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A" w:rsidRDefault="006E4C3C" w:rsidP="009A14EA">
      <w:pPr>
        <w:jc w:val="center"/>
      </w:pPr>
      <w:r>
        <w:pict>
          <v:rect id="_x0000_s1026" style="position:absolute;left:0;text-align:left;margin-left:238.1pt;margin-top:-.4pt;width:61.95pt;height:64.95pt;z-index:251656704" o:allowincell="f" stroked="f" strokeweight="0">
            <v:textbox style="mso-next-textbox:#_x0000_s1026" inset="0,0,0,0">
              <w:txbxContent>
                <w:p w:rsidR="009A14EA" w:rsidRDefault="0047379A" w:rsidP="009A14EA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792480" cy="8305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7.9pt;margin-top:.25pt;width:223.2pt;height:92.25pt;z-index:251658752" o:allowincell="f" stroked="f" strokeweight="0">
            <v:textbox style="mso-next-textbox:#_x0000_s1028" inset="0,0,0,0">
              <w:txbxContent>
                <w:p w:rsidR="009A14EA" w:rsidRDefault="009A14EA" w:rsidP="009A14EA">
                  <w:pPr>
                    <w:pStyle w:val="3"/>
                    <w:jc w:val="center"/>
                    <w:rPr>
                      <w:rFonts w:ascii="Arial New Bash" w:hAnsi="Arial New Bash"/>
                      <w:sz w:val="18"/>
                    </w:rPr>
                  </w:pPr>
                  <w:r>
                    <w:rPr>
                      <w:rFonts w:ascii="Arial New Bash" w:hAnsi="Arial New Bash"/>
                      <w:sz w:val="18"/>
                    </w:rPr>
                    <w:t>БА</w:t>
                  </w:r>
                  <w:proofErr w:type="gramStart"/>
                  <w:r>
                    <w:rPr>
                      <w:rFonts w:ascii="Arial New Bash" w:hAnsi="Arial New Bash"/>
                      <w:sz w:val="18"/>
                    </w:rPr>
                    <w:t>Ш[</w:t>
                  </w:r>
                  <w:proofErr w:type="gramEnd"/>
                  <w:r>
                    <w:rPr>
                      <w:rFonts w:ascii="Arial New Bash" w:hAnsi="Arial New Bash"/>
                      <w:sz w:val="18"/>
                    </w:rPr>
                    <w:t>ОРТОСТАН  РЕСПУБЛИКА%Ы</w:t>
                  </w:r>
                </w:p>
                <w:p w:rsidR="009A14EA" w:rsidRDefault="009A14EA" w:rsidP="009A14EA"/>
                <w:p w:rsidR="009A14EA" w:rsidRDefault="009A14EA" w:rsidP="009A14EA">
                  <w:pPr>
                    <w:rPr>
                      <w:b/>
                      <w:sz w:val="18"/>
                    </w:rPr>
                  </w:pPr>
                  <w:r>
                    <w:t xml:space="preserve">             </w:t>
                  </w:r>
                  <w:r>
                    <w:rPr>
                      <w:b/>
                      <w:sz w:val="18"/>
                    </w:rPr>
                    <w:t>Ба</w:t>
                  </w:r>
                  <w:proofErr w:type="gramStart"/>
                  <w:r>
                    <w:rPr>
                      <w:b/>
                      <w:sz w:val="18"/>
                    </w:rPr>
                    <w:t>ш</w:t>
                  </w:r>
                  <w:r>
                    <w:rPr>
                      <w:b/>
                      <w:sz w:val="14"/>
                      <w:szCs w:val="14"/>
                    </w:rPr>
                    <w:t>[</w:t>
                  </w:r>
                  <w:proofErr w:type="spellStart"/>
                  <w:proofErr w:type="gramEnd"/>
                  <w:r>
                    <w:rPr>
                      <w:b/>
                      <w:sz w:val="18"/>
                    </w:rPr>
                    <w:t>ортостан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18"/>
                    </w:rPr>
                    <w:t>Республика%ы</w:t>
                  </w:r>
                  <w:proofErr w:type="spellEnd"/>
                </w:p>
                <w:p w:rsidR="009A14EA" w:rsidRDefault="009A14EA" w:rsidP="009A14EA">
                  <w:pPr>
                    <w:jc w:val="center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 xml:space="preserve">Туймазы районы </w:t>
                  </w:r>
                  <w:proofErr w:type="spellStart"/>
                  <w:r>
                    <w:rPr>
                      <w:b/>
                      <w:sz w:val="18"/>
                    </w:rPr>
                    <w:t>муниципаль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районыны#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[</w:t>
                  </w:r>
                  <w:proofErr w:type="spellStart"/>
                  <w:r>
                    <w:rPr>
                      <w:b/>
                      <w:sz w:val="18"/>
                    </w:rPr>
                    <w:t>арамалы</w:t>
                  </w:r>
                  <w:proofErr w:type="spellEnd"/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18"/>
                      <w:lang w:val="en-US"/>
                    </w:rPr>
                    <w:t>F</w:t>
                  </w:r>
                  <w:r>
                    <w:rPr>
                      <w:b/>
                      <w:sz w:val="18"/>
                    </w:rPr>
                    <w:t>?</w:t>
                  </w:r>
                  <w:proofErr w:type="spellStart"/>
                  <w:r>
                    <w:rPr>
                      <w:b/>
                      <w:sz w:val="18"/>
                    </w:rPr>
                    <w:t>б&amp;й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советы</w:t>
                  </w:r>
                  <w:proofErr w:type="gramEnd"/>
                </w:p>
                <w:p w:rsidR="009A14EA" w:rsidRDefault="009A14EA" w:rsidP="009A14EA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18"/>
                    </w:rPr>
                    <w:t>бил&amp;</w:t>
                  </w:r>
                  <w:proofErr w:type="gramStart"/>
                  <w:r>
                    <w:rPr>
                      <w:b/>
                      <w:sz w:val="18"/>
                    </w:rPr>
                    <w:t>м</w:t>
                  </w:r>
                  <w:proofErr w:type="gramEnd"/>
                  <w:r>
                    <w:rPr>
                      <w:b/>
                      <w:sz w:val="18"/>
                    </w:rPr>
                    <w:t>&amp;%е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башлы</w:t>
                  </w:r>
                  <w:r>
                    <w:rPr>
                      <w:rFonts w:ascii="TimBashk" w:hAnsi="TimBashk"/>
                      <w:b/>
                      <w:sz w:val="2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ы</w:t>
                  </w: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452786,Туймазы районы, [</w:t>
                  </w:r>
                  <w:proofErr w:type="spellStart"/>
                  <w:r>
                    <w:rPr>
                      <w:sz w:val="14"/>
                    </w:rPr>
                    <w:t>арамалы</w:t>
                  </w:r>
                  <w:proofErr w:type="spellEnd"/>
                  <w:r>
                    <w:rPr>
                      <w:sz w:val="14"/>
                    </w:rPr>
                    <w:t>-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lang w:val="en-US"/>
                    </w:rPr>
                    <w:t>F</w:t>
                  </w:r>
                  <w:r>
                    <w:rPr>
                      <w:sz w:val="14"/>
                    </w:rPr>
                    <w:t>?</w:t>
                  </w:r>
                  <w:proofErr w:type="spellStart"/>
                  <w:r>
                    <w:rPr>
                      <w:sz w:val="14"/>
                    </w:rPr>
                    <w:t>б&amp;й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ауылы</w:t>
                  </w:r>
                  <w:proofErr w:type="spellEnd"/>
                  <w:r>
                    <w:rPr>
                      <w:sz w:val="14"/>
                    </w:rPr>
                    <w:t>,</w:t>
                  </w:r>
                  <w:proofErr w:type="gramEnd"/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Ленин урамы,52,тел.30-333,39-1-25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317.5pt;margin-top:.25pt;width:207.5pt;height:101.15pt;z-index:251657728" o:allowincell="f" stroked="f" strokeweight="0">
            <v:textbox style="mso-next-textbox:#_x0000_s1027" inset="0,0,0,0">
              <w:txbxContent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РЕСПУБЛИКА  БАШКОРТОСТАН</w:t>
                  </w:r>
                </w:p>
                <w:p w:rsidR="009A14EA" w:rsidRDefault="009A14EA" w:rsidP="009A14EA"/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Глава  сельского поселения</w:t>
                  </w:r>
                </w:p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Карамалы-Губеевский</w:t>
                  </w:r>
                  <w:proofErr w:type="spellEnd"/>
                  <w:r>
                    <w:rPr>
                      <w:sz w:val="18"/>
                    </w:rPr>
                    <w:t xml:space="preserve"> сельсовет</w:t>
                  </w:r>
                </w:p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18"/>
                    </w:rPr>
                    <w:t>Туймазинский</w:t>
                  </w:r>
                  <w:proofErr w:type="spellEnd"/>
                  <w:r>
                    <w:rPr>
                      <w:sz w:val="18"/>
                    </w:rPr>
                    <w:t xml:space="preserve"> район</w:t>
                  </w:r>
                </w:p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Республики Башкортостан </w:t>
                  </w: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452786, </w:t>
                  </w:r>
                  <w:proofErr w:type="spellStart"/>
                  <w:r>
                    <w:rPr>
                      <w:sz w:val="14"/>
                    </w:rPr>
                    <w:t>Туймазинский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район,с</w:t>
                  </w:r>
                  <w:proofErr w:type="gramStart"/>
                  <w:r>
                    <w:rPr>
                      <w:sz w:val="14"/>
                    </w:rPr>
                    <w:t>.К</w:t>
                  </w:r>
                  <w:proofErr w:type="gramEnd"/>
                  <w:r>
                    <w:rPr>
                      <w:sz w:val="14"/>
                    </w:rPr>
                    <w:t>арамалы-Губеево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ул</w:t>
                  </w:r>
                  <w:proofErr w:type="gramStart"/>
                  <w:r>
                    <w:rPr>
                      <w:sz w:val="14"/>
                    </w:rPr>
                    <w:t>.Л</w:t>
                  </w:r>
                  <w:proofErr w:type="gramEnd"/>
                  <w:r>
                    <w:rPr>
                      <w:sz w:val="14"/>
                    </w:rPr>
                    <w:t>енина,52,тел.30-333,39-1-25</w:t>
                  </w: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ect>
        </w:pict>
      </w:r>
    </w:p>
    <w:p w:rsidR="009A14EA" w:rsidRDefault="009A14EA" w:rsidP="009A14EA">
      <w:pPr>
        <w:tabs>
          <w:tab w:val="left" w:pos="10206"/>
        </w:tabs>
        <w:ind w:right="-1276" w:firstLine="568"/>
        <w:jc w:val="center"/>
        <w:rPr>
          <w:rFonts w:ascii="Arial" w:hAnsi="Arial"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b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b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b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b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sz w:val="20"/>
        </w:rPr>
      </w:pPr>
    </w:p>
    <w:p w:rsidR="009A14EA" w:rsidRDefault="009A14EA" w:rsidP="009A14EA">
      <w:pPr>
        <w:jc w:val="center"/>
        <w:rPr>
          <w:rFonts w:ascii="Arial" w:hAnsi="Arial"/>
          <w:sz w:val="20"/>
        </w:rPr>
      </w:pPr>
    </w:p>
    <w:p w:rsidR="009A14EA" w:rsidRDefault="009A14EA" w:rsidP="009A14EA">
      <w:pPr>
        <w:pBdr>
          <w:bottom w:val="single" w:sz="12" w:space="1" w:color="auto"/>
        </w:pBdr>
        <w:spacing w:line="360" w:lineRule="auto"/>
        <w:ind w:left="284"/>
        <w:rPr>
          <w:rFonts w:ascii="Times New Roman" w:hAnsi="Times New Roman"/>
          <w:sz w:val="20"/>
        </w:rPr>
      </w:pPr>
    </w:p>
    <w:p w:rsidR="009A14EA" w:rsidRDefault="009A14EA" w:rsidP="009A14EA">
      <w:pPr>
        <w:spacing w:line="360" w:lineRule="auto"/>
        <w:ind w:left="284"/>
        <w:rPr>
          <w:b/>
          <w:sz w:val="20"/>
        </w:rPr>
      </w:pPr>
      <w:r>
        <w:rPr>
          <w:b/>
          <w:sz w:val="20"/>
        </w:rPr>
        <w:t xml:space="preserve">                             </w:t>
      </w:r>
      <w:proofErr w:type="gramStart"/>
      <w:r>
        <w:rPr>
          <w:b/>
          <w:sz w:val="20"/>
        </w:rPr>
        <w:t>[АРАР                                                                                    ПОСТАНОВЛЕНИЕ</w:t>
      </w:r>
      <w:proofErr w:type="gramEnd"/>
    </w:p>
    <w:p w:rsidR="00020FD9" w:rsidRPr="00AF4F4C" w:rsidRDefault="00020FD9" w:rsidP="00020FD9">
      <w:pPr>
        <w:ind w:left="-284" w:right="-108" w:firstLine="176"/>
        <w:jc w:val="center"/>
        <w:rPr>
          <w:rFonts w:ascii="Times New Roman" w:hAnsi="Times New Roman"/>
          <w:color w:val="000000"/>
          <w:szCs w:val="24"/>
        </w:rPr>
      </w:pPr>
      <w:r w:rsidRPr="00AF4F4C">
        <w:rPr>
          <w:rFonts w:ascii="Times New Roman" w:hAnsi="Times New Roman"/>
          <w:szCs w:val="24"/>
        </w:rPr>
        <w:t xml:space="preserve">Об утверждении </w:t>
      </w:r>
      <w:r w:rsidRPr="00AF4F4C">
        <w:rPr>
          <w:rFonts w:ascii="Times New Roman" w:hAnsi="Times New Roman"/>
          <w:color w:val="000000"/>
          <w:szCs w:val="24"/>
        </w:rPr>
        <w:t>Порядка и сроков</w:t>
      </w:r>
      <w:r w:rsidRPr="00AF4F4C">
        <w:rPr>
          <w:rFonts w:ascii="Times New Roman" w:hAnsi="Times New Roman"/>
          <w:b/>
          <w:color w:val="000000"/>
          <w:szCs w:val="24"/>
        </w:rPr>
        <w:t xml:space="preserve"> </w:t>
      </w:r>
      <w:r w:rsidRPr="00AF4F4C">
        <w:rPr>
          <w:rFonts w:ascii="Times New Roman" w:hAnsi="Times New Roman"/>
          <w:color w:val="000000"/>
          <w:szCs w:val="24"/>
        </w:rPr>
        <w:t xml:space="preserve">представления, рассмотрения и оценки предложений заинтересованных </w:t>
      </w:r>
      <w:proofErr w:type="gramStart"/>
      <w:r w:rsidRPr="00AF4F4C">
        <w:rPr>
          <w:rFonts w:ascii="Times New Roman" w:hAnsi="Times New Roman"/>
          <w:color w:val="000000"/>
          <w:szCs w:val="24"/>
        </w:rPr>
        <w:t>лиц</w:t>
      </w:r>
      <w:proofErr w:type="gramEnd"/>
      <w:r w:rsidRPr="00AF4F4C">
        <w:rPr>
          <w:rFonts w:ascii="Times New Roman" w:hAnsi="Times New Roman"/>
          <w:color w:val="000000"/>
          <w:szCs w:val="24"/>
        </w:rPr>
        <w:t xml:space="preserve"> о включении   наиболее посещаемой муниципальной территории общего пользования на территории сельского поселения </w:t>
      </w:r>
      <w:proofErr w:type="spellStart"/>
      <w:r w:rsidRPr="00AF4F4C">
        <w:rPr>
          <w:rFonts w:ascii="Times New Roman" w:hAnsi="Times New Roman"/>
          <w:color w:val="000000"/>
          <w:szCs w:val="24"/>
        </w:rPr>
        <w:t>Карамалы-Губеевский</w:t>
      </w:r>
      <w:proofErr w:type="spellEnd"/>
      <w:r w:rsidRPr="00AF4F4C">
        <w:rPr>
          <w:rFonts w:ascii="Times New Roman" w:hAnsi="Times New Roman"/>
          <w:color w:val="000000"/>
          <w:szCs w:val="24"/>
        </w:rPr>
        <w:t xml:space="preserve">  сельсовет муниципального района </w:t>
      </w:r>
      <w:proofErr w:type="spellStart"/>
      <w:r w:rsidRPr="00AF4F4C">
        <w:rPr>
          <w:rFonts w:ascii="Times New Roman" w:hAnsi="Times New Roman"/>
          <w:color w:val="000000"/>
          <w:szCs w:val="24"/>
        </w:rPr>
        <w:t>Туймазинский</w:t>
      </w:r>
      <w:proofErr w:type="spellEnd"/>
      <w:r w:rsidRPr="00AF4F4C">
        <w:rPr>
          <w:rFonts w:ascii="Times New Roman" w:hAnsi="Times New Roman"/>
          <w:color w:val="000000"/>
          <w:szCs w:val="24"/>
        </w:rPr>
        <w:t xml:space="preserve"> район Республики Башкортостан </w:t>
      </w:r>
      <w:r w:rsidRPr="00AF4F4C">
        <w:rPr>
          <w:rFonts w:ascii="Times New Roman" w:hAnsi="Times New Roman"/>
          <w:szCs w:val="24"/>
        </w:rPr>
        <w:t xml:space="preserve">в муниципальную программу «Формирование современной городской среды сельского поселения </w:t>
      </w:r>
      <w:proofErr w:type="spellStart"/>
      <w:r w:rsidRPr="00AF4F4C">
        <w:rPr>
          <w:rFonts w:ascii="Times New Roman" w:hAnsi="Times New Roman"/>
          <w:szCs w:val="24"/>
        </w:rPr>
        <w:t>Карамалы-Губеевский</w:t>
      </w:r>
      <w:proofErr w:type="spellEnd"/>
      <w:r w:rsidRPr="00AF4F4C">
        <w:rPr>
          <w:rFonts w:ascii="Times New Roman" w:hAnsi="Times New Roman"/>
          <w:szCs w:val="24"/>
        </w:rPr>
        <w:t xml:space="preserve"> сельсовет муниципального района </w:t>
      </w:r>
      <w:proofErr w:type="spellStart"/>
      <w:r w:rsidRPr="00AF4F4C">
        <w:rPr>
          <w:rFonts w:ascii="Times New Roman" w:hAnsi="Times New Roman"/>
          <w:szCs w:val="24"/>
        </w:rPr>
        <w:t>Туймазинский</w:t>
      </w:r>
      <w:proofErr w:type="spellEnd"/>
      <w:r w:rsidRPr="00AF4F4C">
        <w:rPr>
          <w:rFonts w:ascii="Times New Roman" w:hAnsi="Times New Roman"/>
          <w:szCs w:val="24"/>
        </w:rPr>
        <w:t xml:space="preserve"> район РБ» на 2017 год»</w:t>
      </w:r>
      <w:r w:rsidRPr="00AF4F4C">
        <w:rPr>
          <w:rFonts w:ascii="Times New Roman" w:hAnsi="Times New Roman"/>
          <w:color w:val="000000"/>
          <w:szCs w:val="24"/>
        </w:rPr>
        <w:t xml:space="preserve"> и Порядка общественного обсуждения проекта муниципальной программы</w:t>
      </w:r>
    </w:p>
    <w:p w:rsidR="00020FD9" w:rsidRPr="00AF4F4C" w:rsidRDefault="00020FD9" w:rsidP="00020FD9">
      <w:pPr>
        <w:ind w:left="-284" w:right="-108" w:firstLine="176"/>
        <w:jc w:val="center"/>
        <w:rPr>
          <w:rFonts w:ascii="Times New Roman" w:hAnsi="Times New Roman"/>
          <w:color w:val="000000"/>
          <w:szCs w:val="24"/>
        </w:rPr>
      </w:pPr>
    </w:p>
    <w:p w:rsidR="00020FD9" w:rsidRDefault="00020FD9" w:rsidP="00020FD9">
      <w:pPr>
        <w:ind w:left="-108" w:right="-108" w:firstLine="709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AF4F4C">
        <w:rPr>
          <w:rFonts w:ascii="Times New Roman" w:hAnsi="Times New Roman"/>
          <w:szCs w:val="24"/>
        </w:rPr>
        <w:t xml:space="preserve">На основании Устава </w:t>
      </w:r>
      <w:r w:rsidRPr="00AF4F4C">
        <w:rPr>
          <w:rFonts w:ascii="Times New Roman" w:hAnsi="Times New Roman"/>
          <w:color w:val="000000"/>
          <w:szCs w:val="24"/>
        </w:rPr>
        <w:t xml:space="preserve">сельского поселения </w:t>
      </w:r>
      <w:proofErr w:type="spellStart"/>
      <w:r w:rsidRPr="00AF4F4C">
        <w:rPr>
          <w:rFonts w:ascii="Times New Roman" w:hAnsi="Times New Roman"/>
          <w:color w:val="000000"/>
          <w:szCs w:val="24"/>
        </w:rPr>
        <w:t>Карамалы-Губеевский</w:t>
      </w:r>
      <w:proofErr w:type="spellEnd"/>
      <w:r w:rsidRPr="00AF4F4C">
        <w:rPr>
          <w:rFonts w:ascii="Times New Roman" w:hAnsi="Times New Roman"/>
          <w:color w:val="000000"/>
          <w:szCs w:val="24"/>
        </w:rPr>
        <w:t xml:space="preserve"> сельсовет</w:t>
      </w:r>
      <w:r w:rsidRPr="00AF4F4C">
        <w:rPr>
          <w:rFonts w:ascii="Times New Roman" w:hAnsi="Times New Roman"/>
          <w:szCs w:val="24"/>
        </w:rPr>
        <w:t xml:space="preserve"> муниципального района </w:t>
      </w:r>
      <w:proofErr w:type="spellStart"/>
      <w:r w:rsidRPr="00AF4F4C">
        <w:rPr>
          <w:rFonts w:ascii="Times New Roman" w:hAnsi="Times New Roman"/>
          <w:szCs w:val="24"/>
        </w:rPr>
        <w:t>Туймазинский</w:t>
      </w:r>
      <w:proofErr w:type="spellEnd"/>
      <w:r w:rsidRPr="00AF4F4C">
        <w:rPr>
          <w:rFonts w:ascii="Times New Roman" w:hAnsi="Times New Roman"/>
          <w:szCs w:val="24"/>
        </w:rPr>
        <w:t xml:space="preserve"> район Республики Башкортостан Республики Башкортостан,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постановления  Правительства Российской Федерации от 10.02.2017 г № 169 «</w:t>
      </w:r>
      <w:r w:rsidRPr="00AF4F4C">
        <w:rPr>
          <w:rFonts w:ascii="Times New Roman" w:hAnsi="Times New Roman"/>
          <w:color w:val="000000"/>
          <w:szCs w:val="24"/>
        </w:rPr>
        <w:t>Об утверждении Правил предоставления и распределения субсидий из федерального бюджета бюджетам субъектов</w:t>
      </w:r>
      <w:r w:rsidRPr="00AF4F4C">
        <w:rPr>
          <w:rFonts w:ascii="Times New Roman" w:hAnsi="Times New Roman"/>
          <w:color w:val="000000"/>
          <w:szCs w:val="24"/>
        </w:rPr>
        <w:br/>
        <w:t>Российской Федерации на</w:t>
      </w:r>
      <w:proofErr w:type="gramEnd"/>
      <w:r w:rsidRPr="00AF4F4C">
        <w:rPr>
          <w:rFonts w:ascii="Times New Roman" w:hAnsi="Times New Roman"/>
          <w:color w:val="000000"/>
          <w:szCs w:val="24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AF4F4C" w:rsidRPr="00AF4F4C" w:rsidRDefault="00AF4F4C" w:rsidP="00020FD9">
      <w:pPr>
        <w:ind w:left="-108" w:right="-108" w:firstLine="709"/>
        <w:jc w:val="both"/>
        <w:rPr>
          <w:rFonts w:ascii="Times New Roman" w:hAnsi="Times New Roman"/>
          <w:color w:val="000000"/>
          <w:szCs w:val="24"/>
        </w:rPr>
      </w:pPr>
    </w:p>
    <w:p w:rsidR="00020FD9" w:rsidRPr="00AF4F4C" w:rsidRDefault="00020FD9" w:rsidP="00AF4F4C">
      <w:pPr>
        <w:ind w:left="-108" w:right="-108" w:firstLine="709"/>
        <w:jc w:val="center"/>
        <w:rPr>
          <w:rFonts w:ascii="Times New Roman" w:hAnsi="Times New Roman"/>
          <w:szCs w:val="24"/>
        </w:rPr>
      </w:pPr>
      <w:r w:rsidRPr="00AF4F4C">
        <w:rPr>
          <w:rFonts w:ascii="Times New Roman" w:hAnsi="Times New Roman"/>
          <w:caps/>
          <w:szCs w:val="24"/>
        </w:rPr>
        <w:t>ПостановлЯЮ:</w:t>
      </w:r>
    </w:p>
    <w:p w:rsidR="00020FD9" w:rsidRPr="00AF4F4C" w:rsidRDefault="00020FD9" w:rsidP="00020FD9">
      <w:pPr>
        <w:pStyle w:val="1"/>
        <w:ind w:left="0" w:firstLine="712"/>
        <w:jc w:val="both"/>
      </w:pPr>
      <w:r w:rsidRPr="00AF4F4C">
        <w:t xml:space="preserve">1. </w:t>
      </w:r>
      <w:proofErr w:type="gramStart"/>
      <w:r w:rsidRPr="00AF4F4C">
        <w:t xml:space="preserve">Утвердить Порядок и сроки представления, рассмотрения и оценки предложений заинтересованных лиц о включении  в муниципальную программу «Формирование современной городской среды сельского поселения </w:t>
      </w:r>
      <w:proofErr w:type="spellStart"/>
      <w:r w:rsidRPr="00AF4F4C">
        <w:t>Карамалы-Губеевский</w:t>
      </w:r>
      <w:proofErr w:type="spellEnd"/>
      <w:r w:rsidRPr="00AF4F4C">
        <w:t xml:space="preserve"> сельсовет муниципального района </w:t>
      </w:r>
      <w:proofErr w:type="spellStart"/>
      <w:r w:rsidRPr="00AF4F4C">
        <w:t>Туймазинский</w:t>
      </w:r>
      <w:proofErr w:type="spellEnd"/>
      <w:r w:rsidRPr="00AF4F4C">
        <w:t xml:space="preserve"> район Республики Башкортостан на 2018-2022 годы» наиболее посещаемой муниципальной территории общего пользования на территории сельского поселения </w:t>
      </w:r>
      <w:proofErr w:type="spellStart"/>
      <w:r w:rsidRPr="00AF4F4C">
        <w:t>Карамалы-Губеевский</w:t>
      </w:r>
      <w:proofErr w:type="spellEnd"/>
      <w:r w:rsidRPr="00AF4F4C">
        <w:t xml:space="preserve"> сельсовет муниципального района </w:t>
      </w:r>
      <w:proofErr w:type="spellStart"/>
      <w:r w:rsidRPr="00AF4F4C">
        <w:t>Туймазинский</w:t>
      </w:r>
      <w:proofErr w:type="spellEnd"/>
      <w:r w:rsidRPr="00AF4F4C">
        <w:t xml:space="preserve"> район Республики Башкортостан» (Приложение № 1).</w:t>
      </w:r>
      <w:proofErr w:type="gramEnd"/>
    </w:p>
    <w:p w:rsidR="00020FD9" w:rsidRPr="00AF4F4C" w:rsidRDefault="00020FD9" w:rsidP="00020FD9">
      <w:pPr>
        <w:pStyle w:val="1"/>
        <w:ind w:left="0" w:firstLine="712"/>
        <w:jc w:val="both"/>
      </w:pPr>
      <w:r w:rsidRPr="00AF4F4C">
        <w:t xml:space="preserve">2. Утвердить Порядок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Pr="00AF4F4C">
        <w:t>Карамалы-Губеевский</w:t>
      </w:r>
      <w:proofErr w:type="spellEnd"/>
      <w:r w:rsidRPr="00AF4F4C">
        <w:t xml:space="preserve"> сельсовет муниципального района </w:t>
      </w:r>
      <w:proofErr w:type="spellStart"/>
      <w:r w:rsidRPr="00AF4F4C">
        <w:t>Туймазинский</w:t>
      </w:r>
      <w:proofErr w:type="spellEnd"/>
      <w:r w:rsidRPr="00AF4F4C">
        <w:t xml:space="preserve"> район Республики Башкортостан на 2018-2022 годы» (Приложение № 2).</w:t>
      </w:r>
    </w:p>
    <w:p w:rsidR="00020FD9" w:rsidRPr="00AF4F4C" w:rsidRDefault="00020FD9" w:rsidP="00020FD9">
      <w:pPr>
        <w:ind w:firstLine="712"/>
        <w:jc w:val="both"/>
        <w:rPr>
          <w:rFonts w:ascii="Times New Roman" w:hAnsi="Times New Roman"/>
          <w:szCs w:val="24"/>
        </w:rPr>
      </w:pPr>
      <w:r w:rsidRPr="00AF4F4C">
        <w:rPr>
          <w:rFonts w:ascii="Times New Roman" w:hAnsi="Times New Roman"/>
          <w:szCs w:val="24"/>
        </w:rPr>
        <w:t xml:space="preserve">3. Опубликовать настоящее решение </w:t>
      </w:r>
      <w:r w:rsidRPr="00AF4F4C">
        <w:rPr>
          <w:rFonts w:ascii="Times New Roman" w:hAnsi="Times New Roman"/>
          <w:color w:val="FF0000"/>
          <w:szCs w:val="24"/>
        </w:rPr>
        <w:t xml:space="preserve"> </w:t>
      </w:r>
      <w:r w:rsidRPr="00AF4F4C">
        <w:rPr>
          <w:rFonts w:ascii="Times New Roman" w:hAnsi="Times New Roman"/>
          <w:szCs w:val="24"/>
        </w:rPr>
        <w:t xml:space="preserve">в здании Администрации сельского поселения </w:t>
      </w:r>
      <w:proofErr w:type="spellStart"/>
      <w:r w:rsidRPr="00AF4F4C">
        <w:rPr>
          <w:rFonts w:ascii="Times New Roman" w:hAnsi="Times New Roman"/>
          <w:szCs w:val="24"/>
        </w:rPr>
        <w:t>Карамалы-Губеевский</w:t>
      </w:r>
      <w:proofErr w:type="spellEnd"/>
      <w:r w:rsidRPr="00AF4F4C">
        <w:rPr>
          <w:rFonts w:ascii="Times New Roman" w:hAnsi="Times New Roman"/>
          <w:szCs w:val="24"/>
        </w:rPr>
        <w:t xml:space="preserve"> сельсовет муниципального района </w:t>
      </w:r>
      <w:proofErr w:type="spellStart"/>
      <w:r w:rsidRPr="00AF4F4C">
        <w:rPr>
          <w:rFonts w:ascii="Times New Roman" w:hAnsi="Times New Roman"/>
          <w:szCs w:val="24"/>
        </w:rPr>
        <w:t>Туймазинский</w:t>
      </w:r>
      <w:proofErr w:type="spellEnd"/>
      <w:r w:rsidRPr="00AF4F4C">
        <w:rPr>
          <w:rFonts w:ascii="Times New Roman" w:hAnsi="Times New Roman"/>
          <w:szCs w:val="24"/>
        </w:rPr>
        <w:t xml:space="preserve"> район Республики Башкортостан и опубликовать (разместить) в сети  Интернет в разделе сельского поселения </w:t>
      </w:r>
      <w:proofErr w:type="spellStart"/>
      <w:r w:rsidRPr="00AF4F4C">
        <w:rPr>
          <w:rFonts w:ascii="Times New Roman" w:hAnsi="Times New Roman"/>
          <w:szCs w:val="24"/>
        </w:rPr>
        <w:t>Карамалы-Губеевский</w:t>
      </w:r>
      <w:proofErr w:type="spellEnd"/>
      <w:r w:rsidRPr="00AF4F4C">
        <w:rPr>
          <w:rFonts w:ascii="Times New Roman" w:hAnsi="Times New Roman"/>
          <w:szCs w:val="24"/>
        </w:rPr>
        <w:t xml:space="preserve"> сельсовет на официальном сайте </w:t>
      </w:r>
      <w:r w:rsidRPr="00AF4F4C">
        <w:rPr>
          <w:rStyle w:val="aa"/>
          <w:rFonts w:ascii="Times New Roman" w:hAnsi="Times New Roman"/>
          <w:color w:val="000000"/>
          <w:szCs w:val="24"/>
        </w:rPr>
        <w:t xml:space="preserve">Администрации сельского поселения </w:t>
      </w:r>
      <w:proofErr w:type="spellStart"/>
      <w:r w:rsidRPr="00AF4F4C">
        <w:rPr>
          <w:rFonts w:ascii="Times New Roman" w:hAnsi="Times New Roman"/>
          <w:szCs w:val="24"/>
          <w:u w:val="single"/>
        </w:rPr>
        <w:t>Карамалы-Губеевский</w:t>
      </w:r>
      <w:proofErr w:type="spellEnd"/>
      <w:r w:rsidRPr="00AF4F4C">
        <w:rPr>
          <w:rStyle w:val="aa"/>
          <w:rFonts w:ascii="Times New Roman" w:hAnsi="Times New Roman"/>
          <w:color w:val="000000"/>
          <w:szCs w:val="24"/>
        </w:rPr>
        <w:t xml:space="preserve"> сельсовет муниципального района </w:t>
      </w:r>
      <w:proofErr w:type="spellStart"/>
      <w:r w:rsidRPr="00AF4F4C">
        <w:rPr>
          <w:rStyle w:val="aa"/>
          <w:rFonts w:ascii="Times New Roman" w:hAnsi="Times New Roman"/>
          <w:color w:val="000000"/>
          <w:szCs w:val="24"/>
        </w:rPr>
        <w:t>Туймазинский</w:t>
      </w:r>
      <w:proofErr w:type="spellEnd"/>
      <w:r w:rsidRPr="00AF4F4C">
        <w:rPr>
          <w:rStyle w:val="aa"/>
          <w:rFonts w:ascii="Times New Roman" w:hAnsi="Times New Roman"/>
          <w:color w:val="000000"/>
          <w:szCs w:val="24"/>
        </w:rPr>
        <w:t xml:space="preserve"> район Республики Башкортостан </w:t>
      </w:r>
      <w:r w:rsidRPr="00AF4F4C">
        <w:rPr>
          <w:rStyle w:val="aa"/>
          <w:rFonts w:ascii="Times New Roman" w:hAnsi="Times New Roman"/>
          <w:color w:val="000000"/>
          <w:szCs w:val="24"/>
          <w:lang w:val="en-US"/>
        </w:rPr>
        <w:t>www</w:t>
      </w:r>
      <w:r w:rsidRPr="00AF4F4C">
        <w:rPr>
          <w:rStyle w:val="aa"/>
          <w:rFonts w:ascii="Times New Roman" w:hAnsi="Times New Roman"/>
          <w:color w:val="000000"/>
          <w:szCs w:val="24"/>
        </w:rPr>
        <w:t>.</w:t>
      </w:r>
      <w:proofErr w:type="spellStart"/>
      <w:r w:rsidRPr="00AF4F4C">
        <w:rPr>
          <w:rStyle w:val="aa"/>
          <w:rFonts w:ascii="Times New Roman" w:hAnsi="Times New Roman"/>
          <w:color w:val="000000"/>
          <w:szCs w:val="24"/>
          <w:lang w:val="en-US"/>
        </w:rPr>
        <w:t>kargub</w:t>
      </w:r>
      <w:proofErr w:type="spellEnd"/>
      <w:r w:rsidRPr="00AF4F4C">
        <w:rPr>
          <w:rFonts w:ascii="Times New Roman" w:hAnsi="Times New Roman"/>
          <w:szCs w:val="24"/>
        </w:rPr>
        <w:t>.</w:t>
      </w:r>
      <w:proofErr w:type="spellStart"/>
      <w:r w:rsidRPr="00AF4F4C">
        <w:rPr>
          <w:rFonts w:ascii="Times New Roman" w:hAnsi="Times New Roman"/>
          <w:szCs w:val="24"/>
          <w:lang w:val="en-US"/>
        </w:rPr>
        <w:t>ru</w:t>
      </w:r>
      <w:proofErr w:type="spellEnd"/>
    </w:p>
    <w:p w:rsidR="00020FD9" w:rsidRPr="00AF4F4C" w:rsidRDefault="00020FD9" w:rsidP="00020FD9">
      <w:pPr>
        <w:numPr>
          <w:ilvl w:val="2"/>
          <w:numId w:val="5"/>
        </w:numPr>
        <w:tabs>
          <w:tab w:val="left" w:pos="993"/>
        </w:tabs>
        <w:suppressAutoHyphens/>
        <w:ind w:left="0" w:firstLine="712"/>
        <w:jc w:val="both"/>
        <w:rPr>
          <w:rFonts w:ascii="Times New Roman" w:hAnsi="Times New Roman"/>
          <w:szCs w:val="24"/>
        </w:rPr>
      </w:pPr>
      <w:proofErr w:type="gramStart"/>
      <w:r w:rsidRPr="00AF4F4C">
        <w:rPr>
          <w:rFonts w:ascii="Times New Roman" w:hAnsi="Times New Roman"/>
          <w:szCs w:val="24"/>
        </w:rPr>
        <w:t>Контроль за</w:t>
      </w:r>
      <w:proofErr w:type="gramEnd"/>
      <w:r w:rsidRPr="00AF4F4C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020FD9" w:rsidRDefault="00020FD9" w:rsidP="00020FD9">
      <w:pPr>
        <w:pStyle w:val="31"/>
        <w:ind w:left="750" w:firstLine="0"/>
        <w:jc w:val="left"/>
        <w:rPr>
          <w:rFonts w:ascii="Times New Roman" w:hAnsi="Times New Roman"/>
          <w:sz w:val="24"/>
        </w:rPr>
      </w:pPr>
    </w:p>
    <w:p w:rsidR="00AF4F4C" w:rsidRDefault="00AF4F4C" w:rsidP="00020FD9">
      <w:pPr>
        <w:pStyle w:val="31"/>
        <w:ind w:left="750" w:firstLine="0"/>
        <w:jc w:val="left"/>
        <w:rPr>
          <w:rFonts w:ascii="Times New Roman" w:hAnsi="Times New Roman"/>
          <w:sz w:val="24"/>
        </w:rPr>
      </w:pPr>
    </w:p>
    <w:p w:rsidR="00AF4F4C" w:rsidRPr="00AF4F4C" w:rsidRDefault="00AF4F4C" w:rsidP="00020FD9">
      <w:pPr>
        <w:pStyle w:val="31"/>
        <w:ind w:left="750" w:firstLine="0"/>
        <w:jc w:val="left"/>
        <w:rPr>
          <w:rFonts w:ascii="Times New Roman" w:hAnsi="Times New Roman"/>
          <w:sz w:val="24"/>
        </w:rPr>
      </w:pPr>
    </w:p>
    <w:p w:rsidR="00DD2538" w:rsidRPr="00AF4F4C" w:rsidRDefault="00020FD9" w:rsidP="00DD2538">
      <w:pPr>
        <w:rPr>
          <w:rFonts w:ascii="Times New Roman" w:hAnsi="Times New Roman"/>
          <w:szCs w:val="24"/>
        </w:rPr>
      </w:pPr>
      <w:r w:rsidRPr="00AF4F4C">
        <w:rPr>
          <w:rFonts w:ascii="Times New Roman" w:hAnsi="Times New Roman"/>
          <w:szCs w:val="24"/>
        </w:rPr>
        <w:t>Г</w:t>
      </w:r>
      <w:r w:rsidR="00DD2538" w:rsidRPr="00AF4F4C">
        <w:rPr>
          <w:rFonts w:ascii="Times New Roman" w:hAnsi="Times New Roman"/>
          <w:szCs w:val="24"/>
        </w:rPr>
        <w:t>лава сельского поселения</w:t>
      </w:r>
      <w:r w:rsidR="00DD2538" w:rsidRPr="00AF4F4C">
        <w:rPr>
          <w:rFonts w:ascii="Times New Roman" w:hAnsi="Times New Roman"/>
          <w:szCs w:val="24"/>
        </w:rPr>
        <w:tab/>
      </w:r>
      <w:r w:rsidR="00DD2538" w:rsidRPr="00AF4F4C">
        <w:rPr>
          <w:rFonts w:ascii="Times New Roman" w:hAnsi="Times New Roman"/>
          <w:szCs w:val="24"/>
        </w:rPr>
        <w:tab/>
      </w:r>
      <w:r w:rsidR="00DD2538" w:rsidRPr="00AF4F4C">
        <w:rPr>
          <w:rFonts w:ascii="Times New Roman" w:hAnsi="Times New Roman"/>
          <w:szCs w:val="24"/>
        </w:rPr>
        <w:tab/>
      </w:r>
      <w:r w:rsidR="00DD2538" w:rsidRPr="00AF4F4C">
        <w:rPr>
          <w:rFonts w:ascii="Times New Roman" w:hAnsi="Times New Roman"/>
          <w:szCs w:val="24"/>
        </w:rPr>
        <w:tab/>
      </w:r>
      <w:r w:rsidR="00DD2538" w:rsidRPr="00AF4F4C">
        <w:rPr>
          <w:rFonts w:ascii="Times New Roman" w:hAnsi="Times New Roman"/>
          <w:szCs w:val="24"/>
        </w:rPr>
        <w:tab/>
        <w:t>М.М.Хабибуллин</w:t>
      </w:r>
    </w:p>
    <w:p w:rsidR="00DD2538" w:rsidRPr="00AF4F4C" w:rsidRDefault="00DD2538" w:rsidP="00DD2538">
      <w:pPr>
        <w:rPr>
          <w:rFonts w:ascii="Times New Roman" w:hAnsi="Times New Roman"/>
          <w:szCs w:val="24"/>
        </w:rPr>
      </w:pPr>
      <w:proofErr w:type="spellStart"/>
      <w:r w:rsidRPr="00AF4F4C">
        <w:rPr>
          <w:rFonts w:ascii="Times New Roman" w:hAnsi="Times New Roman"/>
          <w:szCs w:val="24"/>
        </w:rPr>
        <w:t>с</w:t>
      </w:r>
      <w:proofErr w:type="gramStart"/>
      <w:r w:rsidRPr="00AF4F4C">
        <w:rPr>
          <w:rFonts w:ascii="Times New Roman" w:hAnsi="Times New Roman"/>
          <w:szCs w:val="24"/>
        </w:rPr>
        <w:t>.К</w:t>
      </w:r>
      <w:proofErr w:type="gramEnd"/>
      <w:r w:rsidRPr="00AF4F4C">
        <w:rPr>
          <w:rFonts w:ascii="Times New Roman" w:hAnsi="Times New Roman"/>
          <w:szCs w:val="24"/>
        </w:rPr>
        <w:t>арамалы-Губеево</w:t>
      </w:r>
      <w:proofErr w:type="spellEnd"/>
      <w:r w:rsidRPr="00AF4F4C">
        <w:rPr>
          <w:rFonts w:ascii="Times New Roman" w:hAnsi="Times New Roman"/>
          <w:szCs w:val="24"/>
        </w:rPr>
        <w:t>,</w:t>
      </w:r>
    </w:p>
    <w:p w:rsidR="00DD2538" w:rsidRPr="00AF4F4C" w:rsidRDefault="00DD2538" w:rsidP="00DD2538">
      <w:pPr>
        <w:ind w:left="-670"/>
        <w:rPr>
          <w:rFonts w:ascii="Times New Roman" w:hAnsi="Times New Roman"/>
          <w:szCs w:val="24"/>
        </w:rPr>
      </w:pPr>
      <w:r w:rsidRPr="00AF4F4C">
        <w:rPr>
          <w:rFonts w:ascii="Times New Roman" w:hAnsi="Times New Roman"/>
          <w:szCs w:val="24"/>
        </w:rPr>
        <w:t xml:space="preserve">         </w:t>
      </w:r>
      <w:r w:rsidR="007A34C1" w:rsidRPr="00AF4F4C">
        <w:rPr>
          <w:rFonts w:ascii="Times New Roman" w:hAnsi="Times New Roman"/>
          <w:szCs w:val="24"/>
        </w:rPr>
        <w:t xml:space="preserve"> </w:t>
      </w:r>
      <w:r w:rsidR="00711027" w:rsidRPr="00AF4F4C">
        <w:rPr>
          <w:rFonts w:ascii="Times New Roman" w:hAnsi="Times New Roman"/>
          <w:szCs w:val="24"/>
        </w:rPr>
        <w:t xml:space="preserve">02 октября </w:t>
      </w:r>
      <w:r w:rsidR="00355741" w:rsidRPr="00AF4F4C">
        <w:rPr>
          <w:rFonts w:ascii="Times New Roman" w:hAnsi="Times New Roman"/>
          <w:szCs w:val="24"/>
        </w:rPr>
        <w:t xml:space="preserve"> 2017</w:t>
      </w:r>
      <w:r w:rsidRPr="00AF4F4C">
        <w:rPr>
          <w:rFonts w:ascii="Times New Roman" w:hAnsi="Times New Roman"/>
          <w:szCs w:val="24"/>
        </w:rPr>
        <w:t xml:space="preserve"> года</w:t>
      </w:r>
      <w:proofErr w:type="gramStart"/>
      <w:r w:rsidRPr="00AF4F4C">
        <w:rPr>
          <w:rFonts w:ascii="Times New Roman" w:hAnsi="Times New Roman"/>
          <w:szCs w:val="24"/>
        </w:rPr>
        <w:t xml:space="preserve"> ,</w:t>
      </w:r>
      <w:proofErr w:type="gramEnd"/>
    </w:p>
    <w:p w:rsidR="00F12F37" w:rsidRDefault="00DD2538" w:rsidP="00421D2B">
      <w:pPr>
        <w:ind w:left="-670"/>
        <w:rPr>
          <w:rFonts w:ascii="Times New Roman" w:hAnsi="Times New Roman"/>
          <w:szCs w:val="24"/>
        </w:rPr>
      </w:pPr>
      <w:r w:rsidRPr="00AF4F4C">
        <w:rPr>
          <w:rFonts w:ascii="Times New Roman" w:hAnsi="Times New Roman"/>
          <w:szCs w:val="24"/>
        </w:rPr>
        <w:t xml:space="preserve">          №</w:t>
      </w:r>
      <w:r w:rsidR="00487F0F" w:rsidRPr="00AF4F4C">
        <w:rPr>
          <w:rFonts w:ascii="Times New Roman" w:hAnsi="Times New Roman"/>
          <w:szCs w:val="24"/>
        </w:rPr>
        <w:t xml:space="preserve"> </w:t>
      </w:r>
      <w:r w:rsidR="009730B5" w:rsidRPr="00AF4F4C">
        <w:rPr>
          <w:rFonts w:ascii="Times New Roman" w:hAnsi="Times New Roman"/>
          <w:szCs w:val="24"/>
        </w:rPr>
        <w:t>5</w:t>
      </w:r>
      <w:r w:rsidR="004C7401">
        <w:rPr>
          <w:rFonts w:ascii="Times New Roman" w:hAnsi="Times New Roman"/>
          <w:szCs w:val="24"/>
        </w:rPr>
        <w:t>6</w:t>
      </w:r>
    </w:p>
    <w:p w:rsidR="00A4064D" w:rsidRDefault="00A4064D" w:rsidP="00421D2B">
      <w:pPr>
        <w:ind w:left="-670"/>
        <w:rPr>
          <w:rFonts w:ascii="Times New Roman" w:hAnsi="Times New Roman"/>
          <w:szCs w:val="24"/>
        </w:rPr>
      </w:pPr>
    </w:p>
    <w:p w:rsidR="00A4064D" w:rsidRDefault="00A4064D" w:rsidP="00421D2B">
      <w:pPr>
        <w:ind w:left="-670"/>
        <w:rPr>
          <w:rFonts w:ascii="Times New Roman" w:hAnsi="Times New Roman"/>
          <w:szCs w:val="24"/>
        </w:rPr>
      </w:pPr>
    </w:p>
    <w:p w:rsidR="00A4064D" w:rsidRDefault="00A4064D" w:rsidP="00421D2B">
      <w:pPr>
        <w:ind w:left="-670"/>
        <w:rPr>
          <w:rFonts w:ascii="Times New Roman" w:hAnsi="Times New Roman"/>
          <w:szCs w:val="24"/>
        </w:rPr>
      </w:pPr>
    </w:p>
    <w:p w:rsidR="00A4064D" w:rsidRDefault="00A4064D" w:rsidP="00421D2B">
      <w:pPr>
        <w:ind w:left="-670"/>
        <w:rPr>
          <w:rFonts w:ascii="Times New Roman" w:hAnsi="Times New Roman"/>
          <w:szCs w:val="24"/>
        </w:rPr>
      </w:pPr>
    </w:p>
    <w:p w:rsidR="00A4064D" w:rsidRPr="00A4064D" w:rsidRDefault="00A4064D" w:rsidP="00A4064D">
      <w:pPr>
        <w:tabs>
          <w:tab w:val="left" w:pos="1220"/>
        </w:tabs>
        <w:rPr>
          <w:rFonts w:ascii="Times New Roman" w:hAnsi="Times New Roman"/>
          <w:sz w:val="28"/>
          <w:szCs w:val="28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7pt;margin-top:9pt;width:79pt;height:83.5pt;z-index:251660800;mso-wrap-distance-left:9.05pt;mso-wrap-distance-right:9.05pt" stroked="f">
            <v:fill opacity="0" color2="black"/>
            <v:textbox inset="0,0,0,0">
              <w:txbxContent>
                <w:p w:rsidR="00A4064D" w:rsidRDefault="00A4064D" w:rsidP="00A4064D"/>
              </w:txbxContent>
            </v:textbox>
          </v:shape>
        </w:pict>
      </w:r>
    </w:p>
    <w:p w:rsidR="00A4064D" w:rsidRPr="00A4064D" w:rsidRDefault="00A4064D" w:rsidP="00A4064D">
      <w:pPr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 </w:t>
      </w:r>
    </w:p>
    <w:p w:rsidR="00A4064D" w:rsidRPr="00A4064D" w:rsidRDefault="00A4064D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 w:rsidRPr="00A4064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064D" w:rsidRPr="00A4064D" w:rsidRDefault="00A4064D" w:rsidP="00A4064D">
      <w:pPr>
        <w:pStyle w:val="ab"/>
        <w:ind w:left="5664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A4064D">
        <w:rPr>
          <w:rFonts w:ascii="Times New Roman" w:hAnsi="Times New Roman" w:cs="Times New Roman"/>
          <w:sz w:val="28"/>
          <w:szCs w:val="28"/>
        </w:rPr>
        <w:t xml:space="preserve">к постановлению главы  </w:t>
      </w:r>
      <w:r w:rsidRPr="00A4064D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 w:cs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4064D" w:rsidRPr="00A4064D" w:rsidRDefault="00A4064D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 w:rsidRPr="00A4064D">
        <w:rPr>
          <w:rFonts w:ascii="Times New Roman" w:hAnsi="Times New Roman" w:cs="Times New Roman"/>
          <w:sz w:val="28"/>
          <w:szCs w:val="28"/>
        </w:rPr>
        <w:t xml:space="preserve">от </w:t>
      </w:r>
      <w:r w:rsidR="0070031E">
        <w:rPr>
          <w:rFonts w:ascii="Times New Roman" w:hAnsi="Times New Roman" w:cs="Times New Roman"/>
          <w:sz w:val="28"/>
          <w:szCs w:val="28"/>
        </w:rPr>
        <w:t>02.10</w:t>
      </w:r>
      <w:r w:rsidRPr="00A4064D">
        <w:rPr>
          <w:rFonts w:ascii="Times New Roman" w:hAnsi="Times New Roman" w:cs="Times New Roman"/>
          <w:sz w:val="28"/>
          <w:szCs w:val="28"/>
        </w:rPr>
        <w:t xml:space="preserve">.2017 г № </w:t>
      </w:r>
      <w:r w:rsidR="0070031E">
        <w:rPr>
          <w:rFonts w:ascii="Times New Roman" w:hAnsi="Times New Roman" w:cs="Times New Roman"/>
          <w:sz w:val="28"/>
          <w:szCs w:val="28"/>
        </w:rPr>
        <w:t>5</w:t>
      </w:r>
      <w:r w:rsidRPr="00A4064D">
        <w:rPr>
          <w:rFonts w:ascii="Times New Roman" w:hAnsi="Times New Roman" w:cs="Times New Roman"/>
          <w:sz w:val="28"/>
          <w:szCs w:val="28"/>
        </w:rPr>
        <w:t>6</w:t>
      </w:r>
    </w:p>
    <w:p w:rsidR="00A4064D" w:rsidRPr="00A4064D" w:rsidRDefault="00A4064D" w:rsidP="00A4064D">
      <w:pPr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jc w:val="center"/>
        <w:rPr>
          <w:rFonts w:ascii="Times New Roman" w:hAnsi="Times New Roman"/>
          <w:b/>
          <w:sz w:val="28"/>
          <w:szCs w:val="28"/>
        </w:rPr>
      </w:pPr>
      <w:r w:rsidRPr="00A4064D">
        <w:rPr>
          <w:rFonts w:ascii="Times New Roman" w:hAnsi="Times New Roman"/>
          <w:b/>
          <w:sz w:val="28"/>
          <w:szCs w:val="28"/>
        </w:rPr>
        <w:t>ПОРЯДОК И СРОКИ</w:t>
      </w:r>
    </w:p>
    <w:p w:rsidR="00A4064D" w:rsidRPr="00A4064D" w:rsidRDefault="00A4064D" w:rsidP="00A4064D">
      <w:pPr>
        <w:jc w:val="center"/>
        <w:rPr>
          <w:rFonts w:ascii="Times New Roman" w:hAnsi="Times New Roman"/>
          <w:b/>
          <w:sz w:val="28"/>
          <w:szCs w:val="28"/>
        </w:rPr>
      </w:pPr>
      <w:r w:rsidRPr="00A4064D">
        <w:rPr>
          <w:rFonts w:ascii="Times New Roman" w:hAnsi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 в муниципальную программу «Формирование современной городской среды </w:t>
      </w:r>
      <w:r w:rsidRPr="00A4064D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b/>
          <w:color w:val="000000"/>
          <w:sz w:val="28"/>
          <w:szCs w:val="28"/>
        </w:rPr>
        <w:t>Карамалы-Губеевский</w:t>
      </w:r>
      <w:proofErr w:type="spellEnd"/>
      <w:r w:rsidR="0070031E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064D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b/>
          <w:sz w:val="28"/>
          <w:szCs w:val="28"/>
        </w:rPr>
        <w:t xml:space="preserve"> муниципального района  </w:t>
      </w:r>
      <w:proofErr w:type="spellStart"/>
      <w:r w:rsidRPr="00A4064D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 на 2018-2022 годы» наиболее посещаемой общественной территории  </w:t>
      </w:r>
    </w:p>
    <w:p w:rsidR="00A4064D" w:rsidRPr="00A4064D" w:rsidRDefault="00A4064D" w:rsidP="00A4064D">
      <w:pPr>
        <w:jc w:val="center"/>
        <w:rPr>
          <w:rStyle w:val="aa"/>
          <w:rFonts w:ascii="Times New Roman" w:hAnsi="Times New Roman"/>
          <w:b/>
          <w:color w:val="000000"/>
          <w:sz w:val="28"/>
          <w:szCs w:val="28"/>
        </w:rPr>
      </w:pPr>
      <w:r w:rsidRPr="00A4064D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b/>
          <w:color w:val="000000"/>
          <w:sz w:val="28"/>
          <w:szCs w:val="28"/>
        </w:rPr>
        <w:t>Карамалы-Губеевский</w:t>
      </w:r>
      <w:proofErr w:type="spellEnd"/>
      <w:r w:rsidR="0070031E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064D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A4064D" w:rsidRPr="00A4064D" w:rsidRDefault="00A4064D" w:rsidP="00A4064D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A4064D" w:rsidRPr="00A4064D" w:rsidRDefault="00A4064D" w:rsidP="00A4064D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064D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4064D" w:rsidRPr="00A4064D" w:rsidRDefault="00A4064D" w:rsidP="00A4064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4064D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Федеральным законом от 06.10.2003 № 131-ФЗ "Об общих принципах организации местного самоуправления в Российской Федерации", в целях </w:t>
      </w:r>
      <w:r w:rsidRPr="00A4064D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 о включении  в муниципальную программу «Формирование современной городской среды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 район Республики Башкортостан на 2018-2022 годы» наиболее посещаемой общественной территории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(далее – муниципальная</w:t>
      </w:r>
      <w:proofErr w:type="gramEnd"/>
      <w:r w:rsidRPr="00A4064D">
        <w:rPr>
          <w:rFonts w:ascii="Times New Roman" w:hAnsi="Times New Roman"/>
          <w:sz w:val="28"/>
          <w:szCs w:val="28"/>
        </w:rPr>
        <w:t xml:space="preserve"> программа)</w:t>
      </w:r>
    </w:p>
    <w:p w:rsidR="00A4064D" w:rsidRPr="00A4064D" w:rsidRDefault="00A4064D" w:rsidP="00A4064D">
      <w:pPr>
        <w:numPr>
          <w:ilvl w:val="1"/>
          <w:numId w:val="10"/>
        </w:numPr>
        <w:suppressAutoHyphens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Заинтересованными лицами на включение в адресный перечень выступают </w:t>
      </w:r>
      <w:r w:rsidRPr="00A4064D">
        <w:rPr>
          <w:rFonts w:ascii="Times New Roman" w:hAnsi="Times New Roman"/>
          <w:color w:val="000000"/>
          <w:sz w:val="28"/>
          <w:szCs w:val="28"/>
        </w:rPr>
        <w:t xml:space="preserve">граждане, проживающие на территории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A4064D">
        <w:rPr>
          <w:rFonts w:ascii="Times New Roman" w:hAnsi="Times New Roman"/>
          <w:color w:val="000000"/>
          <w:sz w:val="28"/>
          <w:szCs w:val="28"/>
        </w:rPr>
        <w:t>и организации, зарегистрированные на территории</w:t>
      </w:r>
      <w:r w:rsidRPr="00A4064D">
        <w:rPr>
          <w:rFonts w:ascii="Times New Roman" w:hAnsi="Times New Roman"/>
          <w:sz w:val="28"/>
          <w:szCs w:val="28"/>
        </w:rPr>
        <w:t xml:space="preserve">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4064D">
        <w:rPr>
          <w:rFonts w:ascii="Times New Roman" w:hAnsi="Times New Roman"/>
          <w:color w:val="000000"/>
          <w:sz w:val="28"/>
          <w:szCs w:val="28"/>
        </w:rPr>
        <w:t>.</w:t>
      </w:r>
    </w:p>
    <w:p w:rsidR="00A4064D" w:rsidRPr="00A4064D" w:rsidRDefault="00A4064D" w:rsidP="00A4064D">
      <w:pPr>
        <w:numPr>
          <w:ilvl w:val="1"/>
          <w:numId w:val="10"/>
        </w:numPr>
        <w:suppressAutoHyphens/>
        <w:ind w:left="0"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4064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Адресный перечень общественных территорий, на которых планируется благоустройство в 2018 - 2022 годах (далее - адресный перечень), формируется из числа представленных заинтересованными лицами предложений, отобранных с учетом результатов общественного обсуждения.</w:t>
      </w:r>
    </w:p>
    <w:p w:rsidR="00A4064D" w:rsidRPr="00A4064D" w:rsidRDefault="00A4064D" w:rsidP="00A4064D">
      <w:pPr>
        <w:numPr>
          <w:ilvl w:val="1"/>
          <w:numId w:val="10"/>
        </w:numPr>
        <w:shd w:val="clear" w:color="auto" w:fill="FFFFFF"/>
        <w:suppressAutoHyphens/>
        <w:ind w:left="0" w:firstLine="72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4064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Результаты внесенных предложений носят рекомендательный характер.</w:t>
      </w:r>
    </w:p>
    <w:p w:rsidR="00A4064D" w:rsidRPr="00A4064D" w:rsidRDefault="00A4064D" w:rsidP="00A4064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4064D" w:rsidRPr="00A4064D" w:rsidRDefault="00A4064D" w:rsidP="00A4064D">
      <w:pPr>
        <w:jc w:val="both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064D">
        <w:rPr>
          <w:rFonts w:ascii="Times New Roman" w:hAnsi="Times New Roman"/>
          <w:b/>
          <w:color w:val="000000"/>
          <w:sz w:val="28"/>
          <w:szCs w:val="28"/>
        </w:rPr>
        <w:t>2. Формы участия заинтересованных лиц в обсуждении</w:t>
      </w:r>
    </w:p>
    <w:p w:rsidR="00A4064D" w:rsidRPr="00A4064D" w:rsidRDefault="00A4064D" w:rsidP="00A4064D">
      <w:pPr>
        <w:rPr>
          <w:rFonts w:ascii="Times New Roman" w:hAnsi="Times New Roman"/>
          <w:color w:val="000000"/>
          <w:sz w:val="28"/>
          <w:szCs w:val="28"/>
        </w:rPr>
      </w:pP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2.1. Заявки от заинтересованных лиц </w:t>
      </w:r>
      <w:r w:rsidRPr="00A4064D">
        <w:rPr>
          <w:rFonts w:ascii="Times New Roman" w:hAnsi="Times New Roman"/>
          <w:sz w:val="28"/>
          <w:szCs w:val="28"/>
        </w:rPr>
        <w:t xml:space="preserve">о включении  в муниципальную программу наиболее посещаемой общественной территории 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A4064D">
        <w:rPr>
          <w:rFonts w:ascii="Times New Roman" w:hAnsi="Times New Roman"/>
          <w:color w:val="000000"/>
          <w:sz w:val="28"/>
          <w:szCs w:val="28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A4064D" w:rsidRPr="00A4064D" w:rsidRDefault="00A4064D" w:rsidP="00A4064D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A4064D" w:rsidRPr="00A4064D" w:rsidRDefault="00A4064D" w:rsidP="00A4064D">
      <w:pPr>
        <w:numPr>
          <w:ilvl w:val="1"/>
          <w:numId w:val="8"/>
        </w:numPr>
        <w:shd w:val="clear" w:color="auto" w:fill="FFFFFF"/>
        <w:suppressAutoHyphens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064D">
        <w:rPr>
          <w:rFonts w:ascii="Times New Roman" w:hAnsi="Times New Roman"/>
          <w:b/>
          <w:color w:val="000000"/>
          <w:sz w:val="28"/>
          <w:szCs w:val="28"/>
        </w:rPr>
        <w:lastRenderedPageBreak/>
        <w:t>Порядок  и сроки внесения заинтересованными лицами  предложений</w:t>
      </w:r>
    </w:p>
    <w:p w:rsidR="00A4064D" w:rsidRPr="00A4064D" w:rsidRDefault="00A4064D" w:rsidP="00A4064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3.1.  Предложения заинтересованных лиц о включении  в муниципальную программу наиболее посещаемой общественной территории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принимаются в течение 15 календарных дней с момента опубликования сообщения на сайте организатора отбора о проведении отбора. </w:t>
      </w:r>
    </w:p>
    <w:p w:rsidR="00A4064D" w:rsidRPr="00A4064D" w:rsidRDefault="00A4064D" w:rsidP="00A4064D">
      <w:pPr>
        <w:shd w:val="clear" w:color="auto" w:fill="FFFFFF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 в муниципальную программу наиболее посещаемой общественной территории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принимаются от граждан, </w:t>
      </w:r>
      <w:r w:rsidRPr="00A4064D">
        <w:rPr>
          <w:rFonts w:ascii="Times New Roman" w:hAnsi="Times New Roman"/>
          <w:color w:val="000000"/>
          <w:sz w:val="28"/>
          <w:szCs w:val="28"/>
        </w:rPr>
        <w:t xml:space="preserve">представителей организаций. </w:t>
      </w:r>
    </w:p>
    <w:p w:rsidR="00A4064D" w:rsidRPr="00A4064D" w:rsidRDefault="00A4064D" w:rsidP="00A4064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3.3. Предложение о включении </w:t>
      </w:r>
      <w:r w:rsidRPr="00A4064D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Pr="00A4064D">
        <w:rPr>
          <w:rFonts w:ascii="Times New Roman" w:hAnsi="Times New Roman"/>
          <w:color w:val="000000"/>
          <w:sz w:val="28"/>
          <w:szCs w:val="28"/>
        </w:rPr>
        <w:t>общественной территории в муниципальную программу должно отвечать следующим критериям: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>- наиболее посещаемая территория;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>- соответствия территории градостроительной документации в части ее функционального зонирования;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>- возможность реализации проекта в полном объеме одного календарного  года.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        Заявитель в заявке вправе указать: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- предложение о благоустройстве </w:t>
      </w:r>
      <w:r w:rsidRPr="00A4064D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Pr="00A4064D">
        <w:rPr>
          <w:rFonts w:ascii="Times New Roman" w:hAnsi="Times New Roman"/>
          <w:color w:val="000000"/>
          <w:sz w:val="28"/>
          <w:szCs w:val="28"/>
        </w:rPr>
        <w:t>общественной территории с указанием местоположения, перечня работ предлагаемых к выполнению на общественной территории;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- предложения по размещению на </w:t>
      </w:r>
      <w:r w:rsidRPr="00A4064D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Pr="00A4064D">
        <w:rPr>
          <w:rFonts w:ascii="Times New Roman" w:hAnsi="Times New Roman"/>
          <w:color w:val="000000"/>
          <w:sz w:val="28"/>
          <w:szCs w:val="28"/>
        </w:rPr>
        <w:t>общественной территории видов оборудования, малых архитектурных форм, иных некапитальных объектов;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- предложения по организации различных по функциональному назначению зон на </w:t>
      </w:r>
      <w:r w:rsidRPr="00A4064D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Pr="00A4064D">
        <w:rPr>
          <w:rFonts w:ascii="Times New Roman" w:hAnsi="Times New Roman"/>
          <w:color w:val="000000"/>
          <w:sz w:val="28"/>
          <w:szCs w:val="28"/>
        </w:rPr>
        <w:t>общественной территории, предлагаемой к благоустройству;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- предложения по стилевому решению </w:t>
      </w:r>
      <w:r w:rsidRPr="00A4064D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Pr="00A4064D">
        <w:rPr>
          <w:rFonts w:ascii="Times New Roman" w:hAnsi="Times New Roman"/>
          <w:color w:val="000000"/>
          <w:sz w:val="28"/>
          <w:szCs w:val="28"/>
        </w:rPr>
        <w:t>общественной территории, освещения и осветительного оборудования;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- проблемы, на решение которых направлены мероприятия по благоустройству </w:t>
      </w:r>
      <w:r w:rsidRPr="00A4064D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Pr="00A4064D">
        <w:rPr>
          <w:rFonts w:ascii="Times New Roman" w:hAnsi="Times New Roman"/>
          <w:color w:val="000000"/>
          <w:sz w:val="28"/>
          <w:szCs w:val="28"/>
        </w:rPr>
        <w:t>общественной территории.</w:t>
      </w:r>
    </w:p>
    <w:p w:rsidR="00A4064D" w:rsidRPr="00A4064D" w:rsidRDefault="00A4064D" w:rsidP="00A40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</w:t>
      </w:r>
      <w:r w:rsidRPr="00A4064D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Pr="00A4064D">
        <w:rPr>
          <w:rFonts w:ascii="Times New Roman" w:hAnsi="Times New Roman"/>
          <w:color w:val="000000"/>
          <w:sz w:val="28"/>
          <w:szCs w:val="28"/>
        </w:rPr>
        <w:t xml:space="preserve">общественной территории, визуальное изображение (фото, видео, рисунки и т.д.). В дизайн-проект благоустройства </w:t>
      </w:r>
      <w:r w:rsidRPr="00A4064D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</w:t>
      </w:r>
      <w:r w:rsidRPr="00A4064D">
        <w:rPr>
          <w:rFonts w:ascii="Times New Roman" w:hAnsi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4064D" w:rsidRPr="00A4064D" w:rsidRDefault="00A4064D" w:rsidP="00A4064D">
      <w:pPr>
        <w:numPr>
          <w:ilvl w:val="1"/>
          <w:numId w:val="11"/>
        </w:numPr>
        <w:suppressAutoHyphens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64D">
        <w:rPr>
          <w:rFonts w:ascii="Times New Roman" w:hAnsi="Times New Roman"/>
          <w:sz w:val="28"/>
          <w:szCs w:val="28"/>
        </w:rPr>
        <w:t xml:space="preserve"> Предложения принимаются Администрацией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в рабочие дни с 8.30 часов до 17.30 часов (перерыв с 13.00 ч. до 14.00 ч) по адресу: Республика Башкортостан,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70031E">
        <w:rPr>
          <w:rFonts w:ascii="Times New Roman" w:hAnsi="Times New Roman"/>
          <w:sz w:val="28"/>
          <w:szCs w:val="28"/>
        </w:rPr>
        <w:t>Карамалы-Губеево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, ул. </w:t>
      </w:r>
      <w:r w:rsidR="0070031E">
        <w:rPr>
          <w:rFonts w:ascii="Times New Roman" w:hAnsi="Times New Roman"/>
          <w:sz w:val="28"/>
          <w:szCs w:val="28"/>
        </w:rPr>
        <w:t>Ленина</w:t>
      </w:r>
      <w:r w:rsidRPr="00A4064D">
        <w:rPr>
          <w:rFonts w:ascii="Times New Roman" w:hAnsi="Times New Roman"/>
          <w:sz w:val="28"/>
          <w:szCs w:val="28"/>
        </w:rPr>
        <w:t>,</w:t>
      </w:r>
      <w:r w:rsidR="0070031E">
        <w:rPr>
          <w:rFonts w:ascii="Times New Roman" w:hAnsi="Times New Roman"/>
          <w:sz w:val="28"/>
          <w:szCs w:val="28"/>
        </w:rPr>
        <w:t xml:space="preserve"> д. 52</w:t>
      </w:r>
      <w:r w:rsidRPr="00A4064D">
        <w:rPr>
          <w:rFonts w:ascii="Times New Roman" w:hAnsi="Times New Roman"/>
          <w:sz w:val="28"/>
          <w:szCs w:val="28"/>
        </w:rPr>
        <w:t>. Телефон для справок: 8(34782) 3-</w:t>
      </w:r>
      <w:r w:rsidR="0070031E">
        <w:rPr>
          <w:rFonts w:ascii="Times New Roman" w:hAnsi="Times New Roman"/>
          <w:sz w:val="28"/>
          <w:szCs w:val="28"/>
        </w:rPr>
        <w:t>03-33</w:t>
      </w:r>
      <w:r w:rsidRPr="00A4064D">
        <w:rPr>
          <w:rFonts w:ascii="Times New Roman" w:hAnsi="Times New Roman"/>
          <w:sz w:val="28"/>
          <w:szCs w:val="28"/>
        </w:rPr>
        <w:t xml:space="preserve">, </w:t>
      </w:r>
      <w:r w:rsidRPr="00A4064D">
        <w:rPr>
          <w:rFonts w:ascii="Times New Roman" w:hAnsi="Times New Roman"/>
          <w:sz w:val="28"/>
          <w:szCs w:val="28"/>
          <w:lang w:val="en-US"/>
        </w:rPr>
        <w:t>e</w:t>
      </w:r>
      <w:r w:rsidRPr="00A4064D">
        <w:rPr>
          <w:rFonts w:ascii="Times New Roman" w:hAnsi="Times New Roman"/>
          <w:sz w:val="28"/>
          <w:szCs w:val="28"/>
        </w:rPr>
        <w:t>-</w:t>
      </w:r>
      <w:r w:rsidRPr="00A4064D">
        <w:rPr>
          <w:rFonts w:ascii="Times New Roman" w:hAnsi="Times New Roman"/>
          <w:sz w:val="28"/>
          <w:szCs w:val="28"/>
          <w:lang w:val="en-US"/>
        </w:rPr>
        <w:t>mail</w:t>
      </w:r>
      <w:r w:rsidRPr="00A4064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70031E" w:rsidRPr="00AE3C4E">
          <w:rPr>
            <w:rStyle w:val="aa"/>
            <w:rFonts w:ascii="Times New Roman" w:hAnsi="Times New Roman"/>
            <w:sz w:val="28"/>
            <w:szCs w:val="28"/>
          </w:rPr>
          <w:t>60.</w:t>
        </w:r>
        <w:r w:rsidR="0070031E" w:rsidRPr="00AE3C4E">
          <w:rPr>
            <w:rStyle w:val="aa"/>
            <w:rFonts w:ascii="Times New Roman" w:hAnsi="Times New Roman"/>
            <w:sz w:val="28"/>
            <w:szCs w:val="28"/>
            <w:lang w:val="en-US"/>
          </w:rPr>
          <w:t>kargub</w:t>
        </w:r>
        <w:r w:rsidR="0070031E" w:rsidRPr="00AE3C4E">
          <w:rPr>
            <w:rStyle w:val="aa"/>
            <w:rFonts w:ascii="Times New Roman" w:hAnsi="Times New Roman"/>
            <w:sz w:val="28"/>
            <w:szCs w:val="28"/>
          </w:rPr>
          <w:t>@bashkortostan.ru</w:t>
        </w:r>
      </w:hyperlink>
      <w:r w:rsidRPr="00A4064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064D" w:rsidRPr="00A4064D" w:rsidRDefault="00A4064D" w:rsidP="00A4064D">
      <w:pPr>
        <w:numPr>
          <w:ilvl w:val="1"/>
          <w:numId w:val="11"/>
        </w:numPr>
        <w:suppressAutoHyphens/>
        <w:ind w:left="-13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0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Предложения заинтересованных лиц, поступающие в Общественную комиссию, подлежат обязательной регистрации.</w:t>
      </w:r>
    </w:p>
    <w:p w:rsidR="00A4064D" w:rsidRPr="00A4064D" w:rsidRDefault="00A4064D" w:rsidP="00A4064D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pStyle w:val="ac"/>
        <w:numPr>
          <w:ilvl w:val="0"/>
          <w:numId w:val="7"/>
        </w:num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A4064D">
        <w:rPr>
          <w:b/>
          <w:color w:val="000000"/>
          <w:sz w:val="28"/>
          <w:szCs w:val="28"/>
        </w:rPr>
        <w:t xml:space="preserve">Порядок рассмотрения предложений заинтересованных лиц </w:t>
      </w:r>
    </w:p>
    <w:p w:rsidR="00A4064D" w:rsidRPr="00A4064D" w:rsidRDefault="00A4064D" w:rsidP="00A4064D">
      <w:pPr>
        <w:pStyle w:val="ac"/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A4064D" w:rsidRPr="00A4064D" w:rsidRDefault="00A4064D" w:rsidP="00A4064D">
      <w:pPr>
        <w:numPr>
          <w:ilvl w:val="1"/>
          <w:numId w:val="9"/>
        </w:numPr>
        <w:suppressAutoHyphens/>
        <w:ind w:left="0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Обобщение </w:t>
      </w:r>
      <w:r w:rsidRPr="00A4064D">
        <w:rPr>
          <w:rFonts w:ascii="Times New Roman" w:hAnsi="Times New Roman"/>
          <w:sz w:val="28"/>
          <w:szCs w:val="28"/>
        </w:rPr>
        <w:t xml:space="preserve">и оценку предложений заинтересованных лиц о включении  в муниципальную программу наиболее посещаемой общественной  территории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</w:t>
      </w:r>
      <w:r w:rsidRPr="00A4064D">
        <w:rPr>
          <w:rFonts w:ascii="Times New Roman" w:hAnsi="Times New Roman"/>
          <w:color w:val="000000"/>
          <w:sz w:val="28"/>
          <w:szCs w:val="28"/>
        </w:rPr>
        <w:t>осуществляет общественная комиссия.</w:t>
      </w:r>
    </w:p>
    <w:p w:rsidR="00A4064D" w:rsidRPr="00A4064D" w:rsidRDefault="00A4064D" w:rsidP="00A4064D">
      <w:pPr>
        <w:ind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>4.2.</w:t>
      </w:r>
      <w:r w:rsidRPr="00A40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Общественная комиссия для включения территории общего пользования в адресный перечень:</w:t>
      </w:r>
      <w:r w:rsidRPr="00A406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64D" w:rsidRPr="00A4064D" w:rsidRDefault="00A4064D" w:rsidP="00A4064D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64D">
        <w:rPr>
          <w:rFonts w:ascii="Times New Roman" w:hAnsi="Times New Roman" w:cs="Times New Roman"/>
          <w:sz w:val="28"/>
          <w:szCs w:val="28"/>
          <w:shd w:val="clear" w:color="auto" w:fill="FFFFFF"/>
        </w:rPr>
        <w:t>- руководствуется при рассмотрении и оценке заявок условиями включения общественной территории в адресный перечень, установленными пунктом 3.3 настоящего Порядка;</w:t>
      </w:r>
    </w:p>
    <w:p w:rsidR="00A4064D" w:rsidRPr="00A4064D" w:rsidRDefault="00A4064D" w:rsidP="00A4064D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64D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определяет количество общественных территорий, включаемых в муниципальную программу на 2018, 2019, 2020, 2021, 2022 годы, исходя из планируемого объема средств, выделяемых из федерального бюджета, бюджета Республики Башкортостан.</w:t>
      </w:r>
    </w:p>
    <w:p w:rsidR="00A4064D" w:rsidRPr="00A4064D" w:rsidRDefault="00A4064D" w:rsidP="00A4064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64D">
        <w:rPr>
          <w:rFonts w:ascii="Times New Roman" w:hAnsi="Times New Roman" w:cs="Times New Roman"/>
          <w:sz w:val="28"/>
          <w:szCs w:val="28"/>
          <w:shd w:val="clear" w:color="auto" w:fill="FFFFFF"/>
        </w:rPr>
        <w:t>4.3. Решение о включении общественной территории в предварительный список общественных территорий принимается в течение десяти рабочих дней со дня, следующего за датой окончания срока приема заявок, путем открытого голосования членов общественной комиссии, присутствующих на заседании.</w:t>
      </w:r>
    </w:p>
    <w:p w:rsidR="00A4064D" w:rsidRPr="00A4064D" w:rsidRDefault="00A4064D" w:rsidP="00A4064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 После общественного обсуждения предварительного списка общественных территорий их включения в адресный перечень общественная комиссия в течение пяти рабочих дней проводит итоговое заседание общественной комиссии для формирования адресного перечня с учетом общественных обсуждений и </w:t>
      </w:r>
      <w:r w:rsidRPr="00A4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включения  в проект </w:t>
      </w:r>
      <w:r w:rsidRPr="00A4064D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A4064D" w:rsidRPr="00A4064D" w:rsidRDefault="00A4064D" w:rsidP="00A4064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64D">
        <w:rPr>
          <w:rFonts w:ascii="Times New Roman" w:hAnsi="Times New Roman" w:cs="Times New Roman"/>
          <w:sz w:val="28"/>
          <w:szCs w:val="28"/>
          <w:shd w:val="clear" w:color="auto" w:fill="FFFFFF"/>
        </w:rPr>
        <w:t>4.5. Количество территорий общего пользования, включаемых в муниципальную программу на 2018, 2019, 2020, 2021, 2022 годы, определяется исходя из планируемого объема средств из федерального бюджета, бюджета Республики Башкортостан на соответствующий финансовый год.</w:t>
      </w:r>
    </w:p>
    <w:p w:rsidR="00A4064D" w:rsidRPr="00A4064D" w:rsidRDefault="00A4064D" w:rsidP="00A4064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64D">
        <w:rPr>
          <w:rFonts w:ascii="Times New Roman" w:hAnsi="Times New Roman" w:cs="Times New Roman"/>
          <w:sz w:val="28"/>
          <w:szCs w:val="28"/>
        </w:rPr>
        <w:t xml:space="preserve">4.6. Представленные для рассмотрения и оценки предложения заинтересованных лиц о включении  в муниципальную программу наиболее посещаемой общественной территории 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Fonts w:ascii="Times New Roman" w:hAnsi="Times New Roman" w:cs="Times New Roman"/>
          <w:sz w:val="28"/>
          <w:szCs w:val="28"/>
        </w:rPr>
        <w:t xml:space="preserve"> сельсовет,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A4064D" w:rsidRPr="00A4064D" w:rsidRDefault="00A4064D" w:rsidP="00A4064D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64D">
        <w:rPr>
          <w:rFonts w:ascii="Times New Roman" w:hAnsi="Times New Roman" w:cs="Times New Roman"/>
          <w:sz w:val="28"/>
          <w:szCs w:val="28"/>
        </w:rPr>
        <w:t xml:space="preserve">4.7. Представители заинтересованных лиц, уполномоченные на представление предложений, </w:t>
      </w:r>
      <w:r w:rsidRPr="00A4064D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</w:t>
      </w:r>
      <w:proofErr w:type="spellStart"/>
      <w:r w:rsidRPr="00A4064D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r w:rsidRPr="00A4064D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</w:t>
      </w:r>
      <w:r w:rsidRPr="00A4064D">
        <w:rPr>
          <w:rFonts w:ascii="Times New Roman" w:hAnsi="Times New Roman" w:cs="Times New Roman"/>
          <w:sz w:val="28"/>
          <w:szCs w:val="28"/>
        </w:rPr>
        <w:t xml:space="preserve">наиболее посещаемой </w:t>
      </w:r>
      <w:r w:rsidRPr="00A4064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</w:t>
      </w:r>
      <w:r w:rsidRPr="00A4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4D">
        <w:rPr>
          <w:rFonts w:ascii="Times New Roman" w:hAnsi="Times New Roman" w:cs="Times New Roman"/>
          <w:sz w:val="28"/>
          <w:szCs w:val="28"/>
        </w:rPr>
        <w:t>территориисельского</w:t>
      </w:r>
      <w:proofErr w:type="spellEnd"/>
      <w:r w:rsidRPr="00A4064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A4064D">
        <w:rPr>
          <w:rFonts w:ascii="Times New Roman" w:hAnsi="Times New Roman" w:cs="Times New Roman"/>
          <w:sz w:val="28"/>
          <w:szCs w:val="28"/>
        </w:rPr>
        <w:t xml:space="preserve"> </w:t>
      </w:r>
      <w:r w:rsidRPr="00A4064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064D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участие в контроле, в том числе промежуточном, и приемке работ </w:t>
      </w:r>
      <w:r w:rsidRPr="00A4064D">
        <w:rPr>
          <w:rFonts w:ascii="Times New Roman" w:hAnsi="Times New Roman" w:cs="Times New Roman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A4064D" w:rsidRPr="00A4064D" w:rsidRDefault="00A4064D" w:rsidP="00A4064D">
      <w:pPr>
        <w:ind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A4064D">
        <w:rPr>
          <w:rFonts w:ascii="Times New Roman" w:hAnsi="Times New Roman"/>
          <w:color w:val="000000"/>
          <w:sz w:val="28"/>
          <w:szCs w:val="28"/>
        </w:rPr>
        <w:t xml:space="preserve">4.8. По просьбе представителей заинтересованных лиц, уполномоченных на представление предложений направивших письменные предложения о включении в муниципальную программу наиболее посещаемой общественной территории 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Fonts w:ascii="Times New Roman" w:hAnsi="Times New Roman"/>
          <w:color w:val="000000"/>
          <w:sz w:val="28"/>
          <w:szCs w:val="28"/>
        </w:rPr>
        <w:t xml:space="preserve"> сельсовет, им в письменной или устной форме сообщается о результатах рассмотрения их предложений.</w:t>
      </w:r>
    </w:p>
    <w:p w:rsidR="00A4064D" w:rsidRPr="00A4064D" w:rsidRDefault="00A4064D" w:rsidP="00A4064D">
      <w:pPr>
        <w:ind w:firstLine="732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ind w:firstLine="732"/>
        <w:rPr>
          <w:rFonts w:ascii="Times New Roman" w:hAnsi="Times New Roman"/>
          <w:sz w:val="28"/>
          <w:szCs w:val="28"/>
        </w:rPr>
      </w:pPr>
    </w:p>
    <w:p w:rsidR="00A4064D" w:rsidRPr="0070031E" w:rsidRDefault="0070031E" w:rsidP="00A4064D">
      <w:pPr>
        <w:ind w:firstLine="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М.М. Хабибуллин</w:t>
      </w:r>
    </w:p>
    <w:p w:rsidR="00A4064D" w:rsidRPr="00A4064D" w:rsidRDefault="00A4064D" w:rsidP="00A4064D">
      <w:pPr>
        <w:ind w:firstLine="732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ind w:left="4692" w:right="-24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4064D" w:rsidRPr="00A4064D" w:rsidRDefault="00A4064D" w:rsidP="00A4064D">
      <w:pPr>
        <w:ind w:left="4692" w:right="-24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 в муниципальную программу «Формирование современной  городской среды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 Республики Башкортостан на 2017 год» наиболее посещаемой муниципальной территории общего пользования 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A4064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</w:t>
      </w:r>
    </w:p>
    <w:p w:rsidR="00A4064D" w:rsidRPr="00A4064D" w:rsidRDefault="00A4064D" w:rsidP="00A4064D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4064D">
        <w:rPr>
          <w:rFonts w:ascii="Times New Roman" w:hAnsi="Times New Roman"/>
          <w:b/>
          <w:sz w:val="28"/>
          <w:szCs w:val="28"/>
        </w:rPr>
        <w:t>ПРЕДЛОЖЕНИЯ</w:t>
      </w:r>
      <w:r w:rsidRPr="00A4064D">
        <w:rPr>
          <w:rFonts w:ascii="Times New Roman" w:hAnsi="Times New Roman"/>
          <w:b/>
          <w:sz w:val="28"/>
          <w:szCs w:val="28"/>
        </w:rPr>
        <w:br/>
        <w:t xml:space="preserve">о включении в муниципальную программу «Формирование современной городской среды </w:t>
      </w:r>
      <w:r w:rsidRPr="00A4064D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70031E" w:rsidRPr="0070031E">
        <w:rPr>
          <w:rStyle w:val="aa"/>
          <w:rFonts w:ascii="Times New Roman" w:hAnsi="Times New Roman"/>
          <w:b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b/>
          <w:sz w:val="28"/>
          <w:szCs w:val="28"/>
        </w:rPr>
        <w:t xml:space="preserve"> район Башкортостан на 2018-2022 годы» наиболее посещаемой</w:t>
      </w:r>
      <w:r w:rsidRPr="00A4064D">
        <w:rPr>
          <w:rFonts w:ascii="Times New Roman" w:hAnsi="Times New Roman"/>
          <w:sz w:val="28"/>
          <w:szCs w:val="28"/>
        </w:rPr>
        <w:t xml:space="preserve"> </w:t>
      </w:r>
      <w:r w:rsidRPr="00A4064D">
        <w:rPr>
          <w:rFonts w:ascii="Times New Roman" w:hAnsi="Times New Roman"/>
          <w:b/>
          <w:sz w:val="28"/>
          <w:szCs w:val="28"/>
        </w:rPr>
        <w:t xml:space="preserve">общественной  территории </w:t>
      </w:r>
      <w:r w:rsidRPr="00A4064D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70031E" w:rsidRPr="0070031E">
        <w:rPr>
          <w:rStyle w:val="aa"/>
          <w:rFonts w:ascii="Times New Roman" w:hAnsi="Times New Roman"/>
          <w:b/>
          <w:color w:val="000000"/>
          <w:sz w:val="28"/>
          <w:szCs w:val="28"/>
        </w:rPr>
        <w:t>Карамалы-Губеевский</w:t>
      </w:r>
      <w:proofErr w:type="spellEnd"/>
      <w:r w:rsidRPr="0070031E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064D">
        <w:rPr>
          <w:rStyle w:val="aa"/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A4064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4064D" w:rsidRPr="00A4064D" w:rsidRDefault="00A4064D" w:rsidP="00A4064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5760"/>
        <w:gridCol w:w="3358"/>
      </w:tblGrid>
      <w:tr w:rsidR="00A4064D" w:rsidRPr="00A4064D" w:rsidTr="00FE62E7">
        <w:trPr>
          <w:trHeight w:val="75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064D" w:rsidRPr="00A4064D" w:rsidRDefault="00A4064D" w:rsidP="00FE6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06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064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406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  <w:p w:rsidR="00A4064D" w:rsidRPr="00A4064D" w:rsidRDefault="00A4064D" w:rsidP="00FE6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Наименование  проекта,  адрес  или  описание местоположения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64D" w:rsidRPr="00A4064D" w:rsidRDefault="00A4064D" w:rsidP="00FE62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 xml:space="preserve">Цель и задачи проекта 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 xml:space="preserve">Инициатор проекта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 xml:space="preserve">Целевая группа: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количество  человек,  заинтересованных  в реализации проекта,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 xml:space="preserve">в том числе прямо заинтересованных, человек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4D" w:rsidRPr="00A4064D" w:rsidTr="00FE62E7">
        <w:trPr>
          <w:trHeight w:val="3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064D">
              <w:rPr>
                <w:rFonts w:ascii="Times New Roman" w:hAnsi="Times New Roman"/>
                <w:sz w:val="28"/>
                <w:szCs w:val="28"/>
              </w:rPr>
              <w:t>косвенно заинтересованных, человек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64D" w:rsidRPr="00A4064D" w:rsidRDefault="00A4064D" w:rsidP="00FE62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64D" w:rsidRPr="00A4064D" w:rsidRDefault="00A4064D" w:rsidP="00A4064D">
      <w:pPr>
        <w:ind w:right="-2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ind w:right="-2" w:firstLine="708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______________________________________________</w:t>
      </w:r>
    </w:p>
    <w:p w:rsidR="00A4064D" w:rsidRPr="00A4064D" w:rsidRDefault="00A4064D" w:rsidP="00A4064D">
      <w:pPr>
        <w:ind w:right="-2" w:firstLine="708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Дата и № протокола</w:t>
      </w:r>
      <w:r w:rsidRPr="00A4064D">
        <w:rPr>
          <w:rFonts w:ascii="Times New Roman" w:hAnsi="Times New Roman"/>
          <w:b/>
          <w:sz w:val="28"/>
          <w:szCs w:val="28"/>
        </w:rPr>
        <w:t xml:space="preserve"> </w:t>
      </w:r>
      <w:r w:rsidRPr="00A4064D">
        <w:rPr>
          <w:rFonts w:ascii="Times New Roman" w:hAnsi="Times New Roman"/>
          <w:sz w:val="28"/>
          <w:szCs w:val="28"/>
        </w:rPr>
        <w:t>общего собрания _______________________________________________</w:t>
      </w:r>
    </w:p>
    <w:p w:rsidR="00A4064D" w:rsidRPr="00A4064D" w:rsidRDefault="00A4064D" w:rsidP="00A4064D">
      <w:pPr>
        <w:ind w:right="-2" w:firstLine="708"/>
        <w:rPr>
          <w:rFonts w:ascii="Times New Roman" w:hAnsi="Times New Roman"/>
          <w:bCs/>
          <w:spacing w:val="-3"/>
          <w:sz w:val="28"/>
          <w:szCs w:val="28"/>
        </w:rPr>
      </w:pPr>
      <w:r w:rsidRPr="00A4064D">
        <w:rPr>
          <w:rFonts w:ascii="Times New Roman" w:hAnsi="Times New Roman"/>
          <w:bCs/>
          <w:spacing w:val="-3"/>
          <w:sz w:val="28"/>
          <w:szCs w:val="28"/>
        </w:rPr>
        <w:t>Адрес ____________________________________________________________________________</w:t>
      </w:r>
    </w:p>
    <w:p w:rsidR="00A4064D" w:rsidRPr="00A4064D" w:rsidRDefault="00A4064D" w:rsidP="00A4064D">
      <w:pPr>
        <w:ind w:right="-2" w:firstLine="708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ind w:right="-2" w:firstLine="708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Личная подпись и дата  ____________________________________________________________</w:t>
      </w:r>
    </w:p>
    <w:p w:rsidR="00A4064D" w:rsidRPr="00A4064D" w:rsidRDefault="00A4064D" w:rsidP="00A4064D">
      <w:pPr>
        <w:ind w:firstLine="744"/>
        <w:jc w:val="both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ind w:firstLine="7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64D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Республики Башкортостан  на 2018-2022 годы» наиболее посещаемой общественной  территории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действующим законодательством.</w:t>
      </w:r>
      <w:proofErr w:type="gramEnd"/>
      <w:r w:rsidRPr="00A4064D">
        <w:rPr>
          <w:rFonts w:ascii="Times New Roman" w:hAnsi="Times New Roman"/>
          <w:sz w:val="28"/>
          <w:szCs w:val="28"/>
        </w:rPr>
        <w:t xml:space="preserve">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4064D">
        <w:rPr>
          <w:rFonts w:ascii="Times New Roman" w:hAnsi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4064D">
        <w:rPr>
          <w:rFonts w:ascii="Times New Roman" w:hAnsi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</w:t>
      </w:r>
      <w:proofErr w:type="gramStart"/>
      <w:r w:rsidRPr="00A4064D">
        <w:rPr>
          <w:rFonts w:ascii="Times New Roman" w:hAnsi="Times New Roman"/>
          <w:sz w:val="28"/>
          <w:szCs w:val="28"/>
        </w:rPr>
        <w:t>г</w:t>
      </w:r>
      <w:proofErr w:type="gramEnd"/>
      <w:r w:rsidRPr="00A4064D">
        <w:rPr>
          <w:rFonts w:ascii="Times New Roman" w:hAnsi="Times New Roman"/>
          <w:sz w:val="28"/>
          <w:szCs w:val="28"/>
        </w:rPr>
        <w:t xml:space="preserve">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 Республики Башкортостан  на 2018-2022 годы»</w:t>
      </w:r>
      <w:r w:rsidRPr="00A4064D">
        <w:rPr>
          <w:rFonts w:ascii="Times New Roman" w:hAnsi="Times New Roman"/>
          <w:b/>
          <w:sz w:val="28"/>
          <w:szCs w:val="28"/>
        </w:rPr>
        <w:t xml:space="preserve"> </w:t>
      </w:r>
      <w:r w:rsidRPr="00A4064D">
        <w:rPr>
          <w:rFonts w:ascii="Times New Roman" w:hAnsi="Times New Roman"/>
          <w:sz w:val="28"/>
          <w:szCs w:val="28"/>
        </w:rPr>
        <w:t>наиболее посещаемой</w:t>
      </w:r>
      <w:r w:rsidRPr="00A4064D">
        <w:rPr>
          <w:rFonts w:ascii="Times New Roman" w:hAnsi="Times New Roman"/>
          <w:b/>
          <w:sz w:val="28"/>
          <w:szCs w:val="28"/>
        </w:rPr>
        <w:t xml:space="preserve"> </w:t>
      </w:r>
      <w:r w:rsidRPr="00A4064D">
        <w:rPr>
          <w:rFonts w:ascii="Times New Roman" w:hAnsi="Times New Roman"/>
          <w:sz w:val="28"/>
          <w:szCs w:val="28"/>
        </w:rPr>
        <w:t xml:space="preserve">общественной  территории </w:t>
      </w:r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406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Республики Башкортостан до моего письменного отзыва данного согласия.</w:t>
      </w:r>
    </w:p>
    <w:p w:rsidR="00A4064D" w:rsidRPr="00A4064D" w:rsidRDefault="00A4064D" w:rsidP="00A4064D">
      <w:pPr>
        <w:spacing w:after="200"/>
        <w:ind w:left="750"/>
        <w:jc w:val="both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spacing w:after="200"/>
        <w:ind w:left="75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Личная подпись дата ____________________________</w:t>
      </w: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70031E" w:rsidRDefault="0070031E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</w:p>
    <w:p w:rsidR="00A4064D" w:rsidRPr="00A4064D" w:rsidRDefault="00A4064D" w:rsidP="00A4064D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 w:rsidRPr="00A4064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064D" w:rsidRPr="00A4064D" w:rsidRDefault="00A4064D" w:rsidP="00A4064D">
      <w:pPr>
        <w:pStyle w:val="ab"/>
        <w:ind w:left="5664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A4064D">
        <w:rPr>
          <w:rFonts w:ascii="Times New Roman" w:hAnsi="Times New Roman" w:cs="Times New Roman"/>
          <w:sz w:val="28"/>
          <w:szCs w:val="28"/>
        </w:rPr>
        <w:t xml:space="preserve">к постановлению главы  </w:t>
      </w:r>
      <w:r w:rsidRPr="00A4064D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4064D" w:rsidRPr="00A4064D" w:rsidRDefault="00A4064D" w:rsidP="00A4064D">
      <w:pPr>
        <w:pStyle w:val="ab"/>
        <w:tabs>
          <w:tab w:val="left" w:pos="0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A4064D">
        <w:rPr>
          <w:rFonts w:ascii="Times New Roman" w:hAnsi="Times New Roman" w:cs="Times New Roman"/>
          <w:sz w:val="28"/>
          <w:szCs w:val="28"/>
        </w:rPr>
        <w:t xml:space="preserve">от </w:t>
      </w:r>
      <w:r w:rsidR="00C73C2C">
        <w:rPr>
          <w:rFonts w:ascii="Times New Roman" w:hAnsi="Times New Roman" w:cs="Times New Roman"/>
          <w:sz w:val="28"/>
          <w:szCs w:val="28"/>
        </w:rPr>
        <w:t>02</w:t>
      </w:r>
      <w:r w:rsidRPr="00A4064D">
        <w:rPr>
          <w:rFonts w:ascii="Times New Roman" w:hAnsi="Times New Roman" w:cs="Times New Roman"/>
          <w:sz w:val="28"/>
          <w:szCs w:val="28"/>
        </w:rPr>
        <w:t>.</w:t>
      </w:r>
      <w:r w:rsidR="00C73C2C">
        <w:rPr>
          <w:rFonts w:ascii="Times New Roman" w:hAnsi="Times New Roman" w:cs="Times New Roman"/>
          <w:sz w:val="28"/>
          <w:szCs w:val="28"/>
        </w:rPr>
        <w:t>10</w:t>
      </w:r>
      <w:r w:rsidRPr="00A4064D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C73C2C">
        <w:rPr>
          <w:rFonts w:ascii="Times New Roman" w:hAnsi="Times New Roman" w:cs="Times New Roman"/>
          <w:sz w:val="28"/>
          <w:szCs w:val="28"/>
        </w:rPr>
        <w:t>5</w:t>
      </w:r>
      <w:r w:rsidRPr="00A4064D">
        <w:rPr>
          <w:rFonts w:ascii="Times New Roman" w:hAnsi="Times New Roman" w:cs="Times New Roman"/>
          <w:sz w:val="28"/>
          <w:szCs w:val="28"/>
        </w:rPr>
        <w:t>6</w:t>
      </w:r>
    </w:p>
    <w:p w:rsidR="00A4064D" w:rsidRPr="00A4064D" w:rsidRDefault="00A4064D" w:rsidP="00A4064D">
      <w:pPr>
        <w:jc w:val="center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jc w:val="center"/>
        <w:rPr>
          <w:rFonts w:ascii="Times New Roman" w:hAnsi="Times New Roman"/>
          <w:b/>
          <w:sz w:val="28"/>
          <w:szCs w:val="28"/>
        </w:rPr>
      </w:pPr>
      <w:r w:rsidRPr="00A4064D">
        <w:rPr>
          <w:rFonts w:ascii="Times New Roman" w:hAnsi="Times New Roman"/>
          <w:b/>
          <w:sz w:val="28"/>
          <w:szCs w:val="28"/>
        </w:rPr>
        <w:t>ПОЛОЖЕНИЕ</w:t>
      </w:r>
    </w:p>
    <w:p w:rsidR="00A4064D" w:rsidRPr="00A4064D" w:rsidRDefault="00A4064D" w:rsidP="00A4064D">
      <w:pPr>
        <w:jc w:val="center"/>
        <w:rPr>
          <w:rFonts w:ascii="Times New Roman" w:hAnsi="Times New Roman"/>
          <w:b/>
          <w:sz w:val="28"/>
          <w:szCs w:val="28"/>
        </w:rPr>
      </w:pPr>
      <w:r w:rsidRPr="00A4064D">
        <w:rPr>
          <w:rFonts w:ascii="Times New Roman" w:hAnsi="Times New Roman"/>
          <w:b/>
          <w:sz w:val="28"/>
          <w:szCs w:val="28"/>
        </w:rPr>
        <w:t xml:space="preserve">о форме, порядке и сроках общественного обсуждения проекта </w:t>
      </w:r>
    </w:p>
    <w:p w:rsidR="00A4064D" w:rsidRPr="00A4064D" w:rsidRDefault="00A4064D" w:rsidP="00A4064D">
      <w:pPr>
        <w:jc w:val="center"/>
        <w:rPr>
          <w:rFonts w:ascii="Times New Roman" w:hAnsi="Times New Roman"/>
          <w:b/>
          <w:sz w:val="28"/>
          <w:szCs w:val="28"/>
        </w:rPr>
      </w:pPr>
      <w:r w:rsidRPr="00A4064D">
        <w:rPr>
          <w:rFonts w:ascii="Times New Roman" w:hAnsi="Times New Roman"/>
          <w:b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proofErr w:type="spellStart"/>
      <w:r w:rsidR="0070031E" w:rsidRPr="0070031E">
        <w:rPr>
          <w:rStyle w:val="aa"/>
          <w:rFonts w:ascii="Times New Roman" w:hAnsi="Times New Roman"/>
          <w:b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A4064D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 на 2018-2022 годы» </w:t>
      </w:r>
    </w:p>
    <w:p w:rsidR="00A4064D" w:rsidRPr="00A4064D" w:rsidRDefault="00A4064D" w:rsidP="00A4064D">
      <w:pPr>
        <w:jc w:val="both"/>
        <w:rPr>
          <w:rFonts w:ascii="Times New Roman" w:hAnsi="Times New Roman"/>
          <w:sz w:val="28"/>
          <w:szCs w:val="28"/>
        </w:rPr>
      </w:pP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1. Настоящее Положение о форме, порядке и сроках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 район Республики Башкортостан на 2018-2022 годы»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2. Организацию и проведение общественного обсуждения осуществляет администрация 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 район Республики Башкортостан (далее – Администрация).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 район Республики Башкортостан: </w:t>
      </w:r>
      <w:r w:rsidR="0070031E">
        <w:rPr>
          <w:rStyle w:val="aa"/>
          <w:rFonts w:ascii="Times New Roman" w:hAnsi="Times New Roman"/>
          <w:sz w:val="28"/>
          <w:szCs w:val="28"/>
        </w:rPr>
        <w:t>http://</w:t>
      </w:r>
      <w:proofErr w:type="spellStart"/>
      <w:r w:rsidR="0070031E">
        <w:rPr>
          <w:rStyle w:val="aa"/>
          <w:rFonts w:ascii="Times New Roman" w:hAnsi="Times New Roman"/>
          <w:sz w:val="28"/>
          <w:szCs w:val="28"/>
          <w:lang w:val="en-US"/>
        </w:rPr>
        <w:t>kargub</w:t>
      </w:r>
      <w:proofErr w:type="spellEnd"/>
      <w:r w:rsidR="0070031E" w:rsidRPr="0070031E">
        <w:rPr>
          <w:rStyle w:val="aa"/>
          <w:rFonts w:ascii="Times New Roman" w:hAnsi="Times New Roman"/>
          <w:sz w:val="28"/>
          <w:szCs w:val="28"/>
        </w:rPr>
        <w:t>.</w:t>
      </w:r>
      <w:proofErr w:type="spellStart"/>
      <w:r w:rsidR="0070031E">
        <w:rPr>
          <w:rStyle w:val="aa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064D">
        <w:rPr>
          <w:rStyle w:val="aa"/>
          <w:rFonts w:ascii="Times New Roman" w:hAnsi="Times New Roman"/>
          <w:sz w:val="28"/>
          <w:szCs w:val="28"/>
        </w:rPr>
        <w:t>/</w:t>
      </w:r>
      <w:r w:rsidRPr="00A4064D">
        <w:rPr>
          <w:rFonts w:ascii="Times New Roman" w:hAnsi="Times New Roman"/>
          <w:sz w:val="28"/>
          <w:szCs w:val="28"/>
        </w:rPr>
        <w:t xml:space="preserve">  и итогового общественного обсуждения.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4. С целью организации и проведения общественного обсуждения Администрация размещает на официальном сайте уведомление о проведении общественного обсуждения, согласно приложению.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В уведомлении указываются: 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- вид и наименование проекта – муниципальной программы;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- сведение о разработчике проекта – администрации сельского поселения </w:t>
      </w:r>
      <w:proofErr w:type="spellStart"/>
      <w:r w:rsidR="0070031E">
        <w:rPr>
          <w:rStyle w:val="aa"/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 район Республики Башкортостан;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Одновременно с уведомлением проект муниципальной программы размещается на официальной </w:t>
      </w:r>
      <w:proofErr w:type="gramStart"/>
      <w:r w:rsidRPr="00A4064D">
        <w:rPr>
          <w:rFonts w:ascii="Times New Roman" w:hAnsi="Times New Roman"/>
          <w:sz w:val="28"/>
          <w:szCs w:val="28"/>
        </w:rPr>
        <w:t>сайте</w:t>
      </w:r>
      <w:proofErr w:type="gramEnd"/>
      <w:r w:rsidRPr="00A406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0031E" w:rsidRPr="0070031E">
        <w:rPr>
          <w:rStyle w:val="aa"/>
          <w:rFonts w:ascii="Times New Roman" w:hAnsi="Times New Roman"/>
          <w:color w:val="000000"/>
          <w:sz w:val="28"/>
          <w:szCs w:val="28"/>
          <w:u w:val="none"/>
        </w:rPr>
        <w:t>Карамалы-Губеевский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 район Республики Башкортостан: </w:t>
      </w:r>
      <w:r w:rsidR="0070031E">
        <w:rPr>
          <w:rStyle w:val="aa"/>
          <w:rFonts w:ascii="Times New Roman" w:hAnsi="Times New Roman"/>
          <w:sz w:val="28"/>
          <w:szCs w:val="28"/>
        </w:rPr>
        <w:t>http://</w:t>
      </w:r>
      <w:proofErr w:type="spellStart"/>
      <w:r w:rsidR="0070031E">
        <w:rPr>
          <w:rStyle w:val="aa"/>
          <w:rFonts w:ascii="Times New Roman" w:hAnsi="Times New Roman"/>
          <w:sz w:val="28"/>
          <w:szCs w:val="28"/>
          <w:lang w:val="en-US"/>
        </w:rPr>
        <w:t>kargub</w:t>
      </w:r>
      <w:proofErr w:type="spellEnd"/>
      <w:r w:rsidR="0070031E" w:rsidRPr="0070031E">
        <w:rPr>
          <w:rStyle w:val="aa"/>
          <w:rFonts w:ascii="Times New Roman" w:hAnsi="Times New Roman"/>
          <w:sz w:val="28"/>
          <w:szCs w:val="28"/>
        </w:rPr>
        <w:t>.</w:t>
      </w:r>
      <w:proofErr w:type="spellStart"/>
      <w:r w:rsidR="0070031E">
        <w:rPr>
          <w:rStyle w:val="aa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0031E" w:rsidRPr="00A4064D">
        <w:rPr>
          <w:rStyle w:val="aa"/>
          <w:rFonts w:ascii="Times New Roman" w:hAnsi="Times New Roman"/>
          <w:sz w:val="28"/>
          <w:szCs w:val="28"/>
        </w:rPr>
        <w:t>/</w:t>
      </w:r>
      <w:r w:rsidR="0070031E" w:rsidRPr="00A4064D">
        <w:rPr>
          <w:rFonts w:ascii="Times New Roman" w:hAnsi="Times New Roman"/>
          <w:sz w:val="28"/>
          <w:szCs w:val="28"/>
        </w:rPr>
        <w:t xml:space="preserve">  </w:t>
      </w:r>
      <w:r w:rsidRPr="00A4064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4064D" w:rsidRPr="00A4064D" w:rsidRDefault="00A4064D" w:rsidP="00A4064D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64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4064D">
        <w:rPr>
          <w:rFonts w:ascii="Times New Roman" w:hAnsi="Times New Roman"/>
          <w:sz w:val="28"/>
          <w:szCs w:val="28"/>
        </w:rPr>
        <w:t xml:space="preserve">Предложения и замечания по выносимому на общественное обсуждение проекту муниципальной программы принимаются в электронной форме по </w:t>
      </w:r>
      <w:r w:rsidRPr="00A4064D">
        <w:rPr>
          <w:rFonts w:ascii="Times New Roman" w:hAnsi="Times New Roman"/>
          <w:sz w:val="28"/>
          <w:szCs w:val="28"/>
        </w:rPr>
        <w:lastRenderedPageBreak/>
        <w:t xml:space="preserve">электронной почте: </w:t>
      </w:r>
      <w:r w:rsidRPr="00A4064D">
        <w:rPr>
          <w:rFonts w:ascii="Times New Roman" w:hAnsi="Times New Roman"/>
          <w:sz w:val="28"/>
          <w:szCs w:val="28"/>
          <w:shd w:val="clear" w:color="auto" w:fill="FFFFFF"/>
        </w:rPr>
        <w:t>60.</w:t>
      </w:r>
      <w:proofErr w:type="spellStart"/>
      <w:r w:rsidR="0070031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kargub</w:t>
      </w:r>
      <w:proofErr w:type="spellEnd"/>
      <w:r w:rsidRPr="00A4064D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Pr="00A4064D">
        <w:rPr>
          <w:rFonts w:ascii="Times New Roman" w:hAnsi="Times New Roman"/>
          <w:sz w:val="28"/>
          <w:szCs w:val="28"/>
          <w:shd w:val="clear" w:color="auto" w:fill="FFFFFF"/>
        </w:rPr>
        <w:t>bashkortostan.ru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или в письменной форме на бумажном носителе администрацией  сельского поселения </w:t>
      </w:r>
      <w:proofErr w:type="spellStart"/>
      <w:r w:rsidR="0070031E" w:rsidRPr="0070031E">
        <w:rPr>
          <w:rStyle w:val="aa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Карамалы-Губеевский</w:t>
      </w:r>
      <w:proofErr w:type="spellEnd"/>
      <w:r w:rsidR="0070031E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A4064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 в рабочие дни с 8.30 часов до 17.30 часов (перерыв с 13.00 ч. до 14.00 ч) по адресу:</w:t>
      </w:r>
      <w:proofErr w:type="gramEnd"/>
      <w:r w:rsidRPr="00A4064D">
        <w:rPr>
          <w:rFonts w:ascii="Times New Roman" w:hAnsi="Times New Roman"/>
          <w:sz w:val="28"/>
          <w:szCs w:val="28"/>
        </w:rPr>
        <w:t xml:space="preserve"> Республика Башкортостан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70031E">
        <w:rPr>
          <w:rFonts w:ascii="Times New Roman" w:hAnsi="Times New Roman"/>
          <w:sz w:val="28"/>
          <w:szCs w:val="28"/>
        </w:rPr>
        <w:t>Карамалы-Губеево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, ул. </w:t>
      </w:r>
      <w:r w:rsidR="0070031E">
        <w:rPr>
          <w:rFonts w:ascii="Times New Roman" w:hAnsi="Times New Roman"/>
          <w:sz w:val="28"/>
          <w:szCs w:val="28"/>
        </w:rPr>
        <w:t>Ленина</w:t>
      </w:r>
      <w:r w:rsidRPr="00A4064D">
        <w:rPr>
          <w:rFonts w:ascii="Times New Roman" w:hAnsi="Times New Roman"/>
          <w:sz w:val="28"/>
          <w:szCs w:val="28"/>
        </w:rPr>
        <w:t>, д.</w:t>
      </w:r>
      <w:r w:rsidR="0070031E">
        <w:rPr>
          <w:rFonts w:ascii="Times New Roman" w:hAnsi="Times New Roman"/>
          <w:sz w:val="28"/>
          <w:szCs w:val="28"/>
        </w:rPr>
        <w:t>52</w:t>
      </w:r>
      <w:r w:rsidRPr="00A4064D">
        <w:rPr>
          <w:rFonts w:ascii="Times New Roman" w:hAnsi="Times New Roman"/>
          <w:sz w:val="28"/>
          <w:szCs w:val="28"/>
        </w:rPr>
        <w:t>. Телефон для справок: 8(34782) 3-</w:t>
      </w:r>
      <w:r w:rsidR="0070031E">
        <w:rPr>
          <w:rFonts w:ascii="Times New Roman" w:hAnsi="Times New Roman"/>
          <w:sz w:val="28"/>
          <w:szCs w:val="28"/>
        </w:rPr>
        <w:t>03-33</w:t>
      </w:r>
      <w:r w:rsidRPr="00A4064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6. Срок проведения общественного обсуждения муниципальной программы не менее 30 дней со дня опубликования.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7. Участникам общественного обсуждения при направлении замечаний (предложений)  к проекту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объединения. В противном случае замечания (предложения) к проекту Программы признаются анонимными и к рассмотрению не принимаются.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8.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Программу, а также для осуществления </w:t>
      </w:r>
      <w:proofErr w:type="gramStart"/>
      <w:r w:rsidRPr="00A406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4064D">
        <w:rPr>
          <w:rFonts w:ascii="Times New Roman" w:hAnsi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9.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10. Результаты общественного обсуждения носят рекомендательный характер.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11. В случае отсутствия замечаний проект Программы остается без изменений.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12. Исполнитель Программы еженедельно размещает на официальном сайте Администрации сельского поселения </w:t>
      </w:r>
      <w:proofErr w:type="spellStart"/>
      <w:r w:rsidR="0070031E" w:rsidRPr="0070031E">
        <w:rPr>
          <w:rStyle w:val="aa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Карамалы-Губеевский</w:t>
      </w:r>
      <w:proofErr w:type="spellEnd"/>
      <w:r w:rsidR="0070031E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A4064D">
        <w:rPr>
          <w:rFonts w:ascii="Times New Roman" w:hAnsi="Times New Roman"/>
          <w:sz w:val="28"/>
          <w:szCs w:val="28"/>
        </w:rPr>
        <w:t>сельсовет  отчет о ходе обсуждения проекта Программы, количестве поступивших предложений о благоустройстве дворовых территорий, о наименованиях территориях, прилагаемых к благоустройству в 2018-2022 годах. Краткая версия отчета и резюме по итогам общественного обсуждения, публикуются в течение 4 дней после проведения заседания общественной комиссии.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>13. При необходимости и в особо спорных случаях повторно проводятся общественные обсуждения, до достижения консенсуса между всеми заинтересованными сторонами.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14. По истечении указанного срока с учетом общественного обсуждения проект муниципальной программы выносится на итоговое общественное обсуждение 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15. Итоги общественного обсуждения проекта Программы                             формируются в течение 7 рабочих дней после завершения срока общественного обсуждения проекта Программы     ответственным исполнителем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Администрации сельского поселения </w:t>
      </w:r>
      <w:proofErr w:type="spellStart"/>
      <w:r w:rsidR="00C73C2C" w:rsidRPr="0070031E">
        <w:rPr>
          <w:rStyle w:val="aa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Карамалы-Губеевский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сельсовет.</w:t>
      </w:r>
    </w:p>
    <w:p w:rsidR="00A4064D" w:rsidRPr="00A4064D" w:rsidRDefault="00A4064D" w:rsidP="00A40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64D">
        <w:rPr>
          <w:rFonts w:ascii="Times New Roman" w:hAnsi="Times New Roman"/>
          <w:sz w:val="28"/>
          <w:szCs w:val="28"/>
        </w:rPr>
        <w:t xml:space="preserve">16.  </w:t>
      </w:r>
      <w:proofErr w:type="gramStart"/>
      <w:r w:rsidRPr="00A4064D">
        <w:rPr>
          <w:rFonts w:ascii="Times New Roman" w:hAnsi="Times New Roman"/>
          <w:sz w:val="28"/>
          <w:szCs w:val="28"/>
        </w:rPr>
        <w:t xml:space="preserve">В течение 10 дней после проведения итогового общественного обсуждения на официальном сайте сельского поселения </w:t>
      </w:r>
      <w:proofErr w:type="spellStart"/>
      <w:r w:rsidR="00C73C2C" w:rsidRPr="0070031E">
        <w:rPr>
          <w:rStyle w:val="aa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Карамалы-Губеевский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4064D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A4064D">
        <w:rPr>
          <w:rFonts w:ascii="Times New Roman" w:hAnsi="Times New Roman"/>
          <w:sz w:val="28"/>
          <w:szCs w:val="28"/>
        </w:rPr>
        <w:t xml:space="preserve">  район Республики Башкортостан: </w:t>
      </w:r>
      <w:r w:rsidR="00C73C2C">
        <w:rPr>
          <w:rStyle w:val="aa"/>
          <w:rFonts w:ascii="Times New Roman" w:hAnsi="Times New Roman"/>
          <w:sz w:val="28"/>
          <w:szCs w:val="28"/>
        </w:rPr>
        <w:t>http://</w:t>
      </w:r>
      <w:proofErr w:type="spellStart"/>
      <w:r w:rsidR="00C73C2C">
        <w:rPr>
          <w:rStyle w:val="aa"/>
          <w:rFonts w:ascii="Times New Roman" w:hAnsi="Times New Roman"/>
          <w:sz w:val="28"/>
          <w:szCs w:val="28"/>
          <w:lang w:val="en-US"/>
        </w:rPr>
        <w:t>kargub</w:t>
      </w:r>
      <w:proofErr w:type="spellEnd"/>
      <w:r w:rsidR="00C73C2C" w:rsidRPr="0070031E">
        <w:rPr>
          <w:rStyle w:val="aa"/>
          <w:rFonts w:ascii="Times New Roman" w:hAnsi="Times New Roman"/>
          <w:sz w:val="28"/>
          <w:szCs w:val="28"/>
        </w:rPr>
        <w:t>.</w:t>
      </w:r>
      <w:proofErr w:type="spellStart"/>
      <w:r w:rsidR="00C73C2C">
        <w:rPr>
          <w:rStyle w:val="aa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3C2C" w:rsidRPr="00A4064D">
        <w:rPr>
          <w:rStyle w:val="aa"/>
          <w:rFonts w:ascii="Times New Roman" w:hAnsi="Times New Roman"/>
          <w:sz w:val="28"/>
          <w:szCs w:val="28"/>
        </w:rPr>
        <w:t>/</w:t>
      </w:r>
      <w:r w:rsidR="00C73C2C" w:rsidRPr="00A4064D">
        <w:rPr>
          <w:rFonts w:ascii="Times New Roman" w:hAnsi="Times New Roman"/>
          <w:sz w:val="28"/>
          <w:szCs w:val="28"/>
        </w:rPr>
        <w:t xml:space="preserve">  </w:t>
      </w:r>
      <w:r w:rsidRPr="00A4064D">
        <w:rPr>
          <w:rFonts w:ascii="Times New Roman" w:hAnsi="Times New Roman"/>
          <w:sz w:val="28"/>
          <w:szCs w:val="28"/>
        </w:rPr>
        <w:t xml:space="preserve"> размещается итоговая версия проекта муниципальной программы с </w:t>
      </w:r>
      <w:r w:rsidRPr="00A4064D">
        <w:rPr>
          <w:rFonts w:ascii="Times New Roman" w:hAnsi="Times New Roman"/>
          <w:sz w:val="28"/>
          <w:szCs w:val="28"/>
        </w:rPr>
        <w:lastRenderedPageBreak/>
        <w:t>учётом общественных обсуждений, замечаний и предложений участников итогового общественного обсуждения,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</w:t>
      </w:r>
      <w:proofErr w:type="gramEnd"/>
      <w:r w:rsidRPr="00A4064D">
        <w:rPr>
          <w:rFonts w:ascii="Times New Roman" w:hAnsi="Times New Roman"/>
          <w:sz w:val="28"/>
          <w:szCs w:val="28"/>
        </w:rPr>
        <w:t xml:space="preserve"> непринятия.</w:t>
      </w:r>
    </w:p>
    <w:p w:rsidR="00A4064D" w:rsidRPr="00A4064D" w:rsidRDefault="00A4064D" w:rsidP="00A4064D">
      <w:pPr>
        <w:pStyle w:val="10"/>
        <w:shd w:val="clear" w:color="auto" w:fill="FFFFFF"/>
        <w:tabs>
          <w:tab w:val="left" w:pos="709"/>
        </w:tabs>
        <w:spacing w:before="5"/>
        <w:ind w:left="0" w:right="0" w:firstLine="720"/>
        <w:jc w:val="both"/>
        <w:rPr>
          <w:b w:val="0"/>
          <w:szCs w:val="28"/>
        </w:rPr>
      </w:pPr>
    </w:p>
    <w:p w:rsidR="00A4064D" w:rsidRPr="00A4064D" w:rsidRDefault="00A4064D" w:rsidP="00A4064D">
      <w:pPr>
        <w:pStyle w:val="10"/>
        <w:shd w:val="clear" w:color="auto" w:fill="FFFFFF"/>
        <w:tabs>
          <w:tab w:val="left" w:pos="709"/>
        </w:tabs>
        <w:spacing w:before="5"/>
        <w:ind w:left="0" w:right="0" w:firstLine="720"/>
        <w:rPr>
          <w:szCs w:val="28"/>
          <w:shd w:val="clear" w:color="auto" w:fill="FFFF00"/>
        </w:rPr>
      </w:pPr>
    </w:p>
    <w:p w:rsidR="00A4064D" w:rsidRPr="00A4064D" w:rsidRDefault="00A4064D" w:rsidP="00A4064D">
      <w:pPr>
        <w:pStyle w:val="10"/>
        <w:shd w:val="clear" w:color="auto" w:fill="FFFFFF"/>
        <w:tabs>
          <w:tab w:val="left" w:pos="709"/>
        </w:tabs>
        <w:spacing w:before="5"/>
        <w:ind w:left="0" w:right="0" w:firstLine="720"/>
        <w:rPr>
          <w:szCs w:val="28"/>
          <w:shd w:val="clear" w:color="auto" w:fill="FFFF00"/>
        </w:rPr>
      </w:pPr>
    </w:p>
    <w:p w:rsidR="00A4064D" w:rsidRPr="00A4064D" w:rsidRDefault="00C73C2C" w:rsidP="00A406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М.М. Хабибуллин</w:t>
      </w:r>
    </w:p>
    <w:sectPr w:rsidR="00A4064D" w:rsidRPr="00A4064D" w:rsidSect="00AF4F4C">
      <w:pgSz w:w="11905" w:h="16837"/>
      <w:pgMar w:top="567" w:right="848" w:bottom="567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591613"/>
    <w:multiLevelType w:val="multilevel"/>
    <w:tmpl w:val="3848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6558C"/>
    <w:multiLevelType w:val="singleLevel"/>
    <w:tmpl w:val="446AE57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</w:lvl>
  </w:abstractNum>
  <w:abstractNum w:abstractNumId="9">
    <w:nsid w:val="4CC44DA7"/>
    <w:multiLevelType w:val="singleLevel"/>
    <w:tmpl w:val="84BCC0E8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0">
    <w:nsid w:val="4DB42706"/>
    <w:multiLevelType w:val="multilevel"/>
    <w:tmpl w:val="AE14D644"/>
    <w:lvl w:ilvl="0">
      <w:start w:val="1"/>
      <w:numFmt w:val="bullet"/>
      <w:lvlText w:val=""/>
      <w:lvlJc w:val="left"/>
      <w:pPr>
        <w:tabs>
          <w:tab w:val="num" w:pos="1349"/>
        </w:tabs>
        <w:ind w:left="1310" w:hanging="233"/>
      </w:pPr>
      <w:rPr>
        <w:rFonts w:ascii="Symbol" w:hAnsi="Symbol" w:hint="default"/>
        <w:spacing w:val="0"/>
        <w:ker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</w:num>
  <w:num w:numId="2">
    <w:abstractNumId w:val="9"/>
    <w:lvlOverride w:ilvl="0">
      <w:startOverride w:val="8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drawingGridHorizontalSpacing w:val="67"/>
  <w:displayHorizontalDrawingGridEvery w:val="0"/>
  <w:displayVerticalDrawingGridEvery w:val="2"/>
  <w:characterSpacingControl w:val="doNotCompress"/>
  <w:compat/>
  <w:rsids>
    <w:rsidRoot w:val="00D008A5"/>
    <w:rsid w:val="0000139B"/>
    <w:rsid w:val="00020FD9"/>
    <w:rsid w:val="00022064"/>
    <w:rsid w:val="00027673"/>
    <w:rsid w:val="00077296"/>
    <w:rsid w:val="00092570"/>
    <w:rsid w:val="000A657A"/>
    <w:rsid w:val="000F58EB"/>
    <w:rsid w:val="000F64DA"/>
    <w:rsid w:val="000F6C51"/>
    <w:rsid w:val="00111ACE"/>
    <w:rsid w:val="00133CD2"/>
    <w:rsid w:val="00166FEC"/>
    <w:rsid w:val="00194B5B"/>
    <w:rsid w:val="00197755"/>
    <w:rsid w:val="001A49BF"/>
    <w:rsid w:val="001A4C57"/>
    <w:rsid w:val="001A5096"/>
    <w:rsid w:val="001B0B80"/>
    <w:rsid w:val="001B78B8"/>
    <w:rsid w:val="001E15A3"/>
    <w:rsid w:val="001E4CE7"/>
    <w:rsid w:val="001F14FE"/>
    <w:rsid w:val="002360D9"/>
    <w:rsid w:val="00256FD5"/>
    <w:rsid w:val="0026462D"/>
    <w:rsid w:val="002A73A1"/>
    <w:rsid w:val="002C4D5A"/>
    <w:rsid w:val="002F3B54"/>
    <w:rsid w:val="00345B5C"/>
    <w:rsid w:val="00355741"/>
    <w:rsid w:val="00386562"/>
    <w:rsid w:val="0038798E"/>
    <w:rsid w:val="003D4420"/>
    <w:rsid w:val="003D6F03"/>
    <w:rsid w:val="003D75F2"/>
    <w:rsid w:val="003E25C3"/>
    <w:rsid w:val="003F136F"/>
    <w:rsid w:val="003F7BF4"/>
    <w:rsid w:val="004056F9"/>
    <w:rsid w:val="004140B0"/>
    <w:rsid w:val="00421D2B"/>
    <w:rsid w:val="004234A2"/>
    <w:rsid w:val="00462E3B"/>
    <w:rsid w:val="0047379A"/>
    <w:rsid w:val="00480309"/>
    <w:rsid w:val="00487F0F"/>
    <w:rsid w:val="004A4CD7"/>
    <w:rsid w:val="004A5EC7"/>
    <w:rsid w:val="004B4259"/>
    <w:rsid w:val="004B4EE1"/>
    <w:rsid w:val="004C7401"/>
    <w:rsid w:val="004D3440"/>
    <w:rsid w:val="00533F92"/>
    <w:rsid w:val="00534F00"/>
    <w:rsid w:val="00535F59"/>
    <w:rsid w:val="00545DAF"/>
    <w:rsid w:val="00552F95"/>
    <w:rsid w:val="00564035"/>
    <w:rsid w:val="0056631E"/>
    <w:rsid w:val="005717D7"/>
    <w:rsid w:val="00590BA5"/>
    <w:rsid w:val="005A4FAE"/>
    <w:rsid w:val="005C25D2"/>
    <w:rsid w:val="005E7476"/>
    <w:rsid w:val="00621CFD"/>
    <w:rsid w:val="00625050"/>
    <w:rsid w:val="00646CB9"/>
    <w:rsid w:val="00665E7A"/>
    <w:rsid w:val="00672E95"/>
    <w:rsid w:val="006D16A6"/>
    <w:rsid w:val="006D3CD9"/>
    <w:rsid w:val="006D563B"/>
    <w:rsid w:val="006E4C3C"/>
    <w:rsid w:val="006F3F12"/>
    <w:rsid w:val="0070031E"/>
    <w:rsid w:val="0070537F"/>
    <w:rsid w:val="00711027"/>
    <w:rsid w:val="00725CBA"/>
    <w:rsid w:val="0073113D"/>
    <w:rsid w:val="007543A2"/>
    <w:rsid w:val="00766356"/>
    <w:rsid w:val="007A34C1"/>
    <w:rsid w:val="007B4EF9"/>
    <w:rsid w:val="00825BF5"/>
    <w:rsid w:val="008473A9"/>
    <w:rsid w:val="00885930"/>
    <w:rsid w:val="00890FD2"/>
    <w:rsid w:val="00897649"/>
    <w:rsid w:val="008B6C51"/>
    <w:rsid w:val="00903F40"/>
    <w:rsid w:val="009139BF"/>
    <w:rsid w:val="009171D4"/>
    <w:rsid w:val="009730B5"/>
    <w:rsid w:val="00974BA3"/>
    <w:rsid w:val="00975EA2"/>
    <w:rsid w:val="00982339"/>
    <w:rsid w:val="00996250"/>
    <w:rsid w:val="009A1391"/>
    <w:rsid w:val="009A14EA"/>
    <w:rsid w:val="00A17117"/>
    <w:rsid w:val="00A33656"/>
    <w:rsid w:val="00A34C8C"/>
    <w:rsid w:val="00A4064D"/>
    <w:rsid w:val="00A41562"/>
    <w:rsid w:val="00A420E9"/>
    <w:rsid w:val="00AA3EB3"/>
    <w:rsid w:val="00AA492C"/>
    <w:rsid w:val="00AA72C9"/>
    <w:rsid w:val="00AC2194"/>
    <w:rsid w:val="00AD7D69"/>
    <w:rsid w:val="00AE5A62"/>
    <w:rsid w:val="00AF4F4C"/>
    <w:rsid w:val="00AF7308"/>
    <w:rsid w:val="00B360A8"/>
    <w:rsid w:val="00B54AF6"/>
    <w:rsid w:val="00B6099B"/>
    <w:rsid w:val="00B75E6C"/>
    <w:rsid w:val="00B8538C"/>
    <w:rsid w:val="00BA55C5"/>
    <w:rsid w:val="00BB17BD"/>
    <w:rsid w:val="00BC3357"/>
    <w:rsid w:val="00BC64B5"/>
    <w:rsid w:val="00BD6C92"/>
    <w:rsid w:val="00C03325"/>
    <w:rsid w:val="00C206A8"/>
    <w:rsid w:val="00C33E23"/>
    <w:rsid w:val="00C73C2C"/>
    <w:rsid w:val="00C9456B"/>
    <w:rsid w:val="00CC5721"/>
    <w:rsid w:val="00CE6427"/>
    <w:rsid w:val="00CE691A"/>
    <w:rsid w:val="00CF4EE3"/>
    <w:rsid w:val="00D008A5"/>
    <w:rsid w:val="00D165AC"/>
    <w:rsid w:val="00D31EB4"/>
    <w:rsid w:val="00D507F4"/>
    <w:rsid w:val="00D562E0"/>
    <w:rsid w:val="00D6238B"/>
    <w:rsid w:val="00D76215"/>
    <w:rsid w:val="00D87122"/>
    <w:rsid w:val="00D94ACD"/>
    <w:rsid w:val="00DA26AE"/>
    <w:rsid w:val="00DC7244"/>
    <w:rsid w:val="00DD2538"/>
    <w:rsid w:val="00DE4D3E"/>
    <w:rsid w:val="00E040B4"/>
    <w:rsid w:val="00E17D1E"/>
    <w:rsid w:val="00E47288"/>
    <w:rsid w:val="00E9375D"/>
    <w:rsid w:val="00EC2927"/>
    <w:rsid w:val="00EE2DC6"/>
    <w:rsid w:val="00EF1667"/>
    <w:rsid w:val="00F12F37"/>
    <w:rsid w:val="00F26BFD"/>
    <w:rsid w:val="00F27C4F"/>
    <w:rsid w:val="00F67694"/>
    <w:rsid w:val="00F72233"/>
    <w:rsid w:val="00FA273F"/>
    <w:rsid w:val="00FB7528"/>
    <w:rsid w:val="00FC64D9"/>
    <w:rsid w:val="00FD21A7"/>
    <w:rsid w:val="00FE40D5"/>
    <w:rsid w:val="00FF1F37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EA"/>
    <w:rPr>
      <w:rFonts w:ascii="Arial New Bash" w:hAnsi="Arial New Bash"/>
      <w:sz w:val="24"/>
    </w:rPr>
  </w:style>
  <w:style w:type="paragraph" w:styleId="2">
    <w:name w:val="heading 2"/>
    <w:basedOn w:val="a"/>
    <w:next w:val="a"/>
    <w:qFormat/>
    <w:rsid w:val="009A14EA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9A14EA"/>
    <w:pPr>
      <w:keepNext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A14EA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4">
    <w:name w:val="Balloon Text"/>
    <w:basedOn w:val="a"/>
    <w:semiHidden/>
    <w:rsid w:val="006D563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12F37"/>
    <w:pPr>
      <w:ind w:firstLine="90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F12F37"/>
    <w:rPr>
      <w:sz w:val="28"/>
    </w:rPr>
  </w:style>
  <w:style w:type="paragraph" w:styleId="20">
    <w:name w:val="Body Text Indent 2"/>
    <w:basedOn w:val="a"/>
    <w:link w:val="21"/>
    <w:unhideWhenUsed/>
    <w:rsid w:val="00F12F37"/>
    <w:pPr>
      <w:ind w:firstLine="900"/>
      <w:jc w:val="center"/>
    </w:pPr>
    <w:rPr>
      <w:rFonts w:ascii="Times New Roman" w:hAnsi="Times New Roman"/>
      <w:b/>
      <w:sz w:val="28"/>
    </w:rPr>
  </w:style>
  <w:style w:type="character" w:customStyle="1" w:styleId="21">
    <w:name w:val="Основной текст с отступом 2 Знак"/>
    <w:basedOn w:val="a0"/>
    <w:link w:val="20"/>
    <w:rsid w:val="00F12F37"/>
    <w:rPr>
      <w:b/>
      <w:sz w:val="28"/>
    </w:rPr>
  </w:style>
  <w:style w:type="paragraph" w:styleId="a7">
    <w:name w:val="header"/>
    <w:basedOn w:val="a"/>
    <w:link w:val="a8"/>
    <w:unhideWhenUsed/>
    <w:rsid w:val="00DD2538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DD2538"/>
    <w:rPr>
      <w:sz w:val="28"/>
      <w:szCs w:val="24"/>
    </w:rPr>
  </w:style>
  <w:style w:type="paragraph" w:styleId="a9">
    <w:name w:val="Normal (Web)"/>
    <w:basedOn w:val="a"/>
    <w:uiPriority w:val="99"/>
    <w:unhideWhenUsed/>
    <w:rsid w:val="00711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a">
    <w:name w:val="Hyperlink"/>
    <w:rsid w:val="00020FD9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020FD9"/>
    <w:pPr>
      <w:suppressAutoHyphens/>
      <w:ind w:firstLine="1134"/>
      <w:jc w:val="both"/>
    </w:pPr>
    <w:rPr>
      <w:rFonts w:ascii="Arial" w:hAnsi="Arial"/>
      <w:sz w:val="28"/>
      <w:szCs w:val="24"/>
      <w:lang w:eastAsia="ar-SA"/>
    </w:rPr>
  </w:style>
  <w:style w:type="paragraph" w:customStyle="1" w:styleId="1">
    <w:name w:val="Абзац списка1"/>
    <w:basedOn w:val="a"/>
    <w:rsid w:val="00020FD9"/>
    <w:pPr>
      <w:suppressAutoHyphens/>
      <w:ind w:left="720"/>
    </w:pPr>
    <w:rPr>
      <w:rFonts w:ascii="Times New Roman" w:hAnsi="Times New Roman"/>
      <w:szCs w:val="24"/>
      <w:lang w:eastAsia="ar-SA"/>
    </w:rPr>
  </w:style>
  <w:style w:type="paragraph" w:customStyle="1" w:styleId="10">
    <w:name w:val="Цитата1"/>
    <w:basedOn w:val="a"/>
    <w:rsid w:val="00A4064D"/>
    <w:pPr>
      <w:suppressAutoHyphens/>
      <w:ind w:left="993" w:right="708"/>
      <w:jc w:val="center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ListParagraph">
    <w:name w:val="List Paragraph"/>
    <w:basedOn w:val="a"/>
    <w:rsid w:val="00A4064D"/>
    <w:pPr>
      <w:suppressAutoHyphens/>
      <w:ind w:left="720"/>
    </w:pPr>
    <w:rPr>
      <w:rFonts w:ascii="Times New Roman" w:hAnsi="Times New Roman"/>
      <w:szCs w:val="24"/>
      <w:lang w:eastAsia="ar-SA"/>
    </w:rPr>
  </w:style>
  <w:style w:type="paragraph" w:styleId="ab">
    <w:name w:val="No Spacing"/>
    <w:qFormat/>
    <w:rsid w:val="00A406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A4064D"/>
    <w:pPr>
      <w:suppressAutoHyphens/>
      <w:ind w:left="720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.kargub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-17\56-&#1091;&#1090;&#1074;&#1077;&#1088;&#1078;&#1076;&#1077;&#1085;&#1080;&#1077;%20&#1087;&#1088;&#1086;&#1075;&#1088;&#1072;&#1084;&#1084;&#1099;%20&#1075;&#1086;&#1088;&#1086;&#1076;&#1089;&#1082;&#1072;&#1103;%20&#1089;&#1088;&#1077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56-утверждение программы городская среда</Template>
  <TotalTime>25</TotalTime>
  <Pages>9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2017-10-02T06:31:00Z</cp:lastPrinted>
  <dcterms:created xsi:type="dcterms:W3CDTF">2017-10-02T06:27:00Z</dcterms:created>
  <dcterms:modified xsi:type="dcterms:W3CDTF">2017-10-05T10:02:00Z</dcterms:modified>
</cp:coreProperties>
</file>