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4E" w:rsidRPr="00F4214F" w:rsidRDefault="008C214E" w:rsidP="008C214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</w:pPr>
      <w:bookmarkStart w:id="0" w:name="_GoBack"/>
      <w:bookmarkEnd w:id="0"/>
    </w:p>
    <w:p w:rsidR="008C214E" w:rsidRPr="00EC4640" w:rsidRDefault="008C214E" w:rsidP="00EC4640">
      <w:pPr>
        <w:rPr>
          <w:rFonts w:ascii="Times New Roman" w:hAnsi="Times New Roman" w:cs="Times New Roman"/>
          <w:sz w:val="24"/>
          <w:szCs w:val="24"/>
        </w:rPr>
      </w:pPr>
      <w:r w:rsidRPr="00EC4640">
        <w:rPr>
          <w:rFonts w:ascii="Times New Roman" w:hAnsi="Times New Roman" w:cs="Times New Roman"/>
          <w:sz w:val="24"/>
          <w:szCs w:val="24"/>
        </w:rPr>
        <w:t>Многие индивидуальные предприниматели/юридические лица не отправляют уведомление о начале деятельности. Санкции за это всегда были, но на практике их почти не применяли. Однако сейчас всё изменилось, и отсутствие уведомления может привести к серьезным последствиям.</w:t>
      </w:r>
    </w:p>
    <w:p w:rsidR="008C214E" w:rsidRPr="00EC4640" w:rsidRDefault="008C214E" w:rsidP="00EC4640">
      <w:pPr>
        <w:rPr>
          <w:rFonts w:ascii="Times New Roman" w:hAnsi="Times New Roman" w:cs="Times New Roman"/>
          <w:sz w:val="24"/>
          <w:szCs w:val="24"/>
        </w:rPr>
      </w:pPr>
      <w:r w:rsidRPr="00EC4640">
        <w:rPr>
          <w:rFonts w:ascii="Times New Roman" w:hAnsi="Times New Roman" w:cs="Times New Roman"/>
          <w:sz w:val="24"/>
          <w:szCs w:val="24"/>
        </w:rPr>
        <w:t>Что изменилось и какие возможны последствия?</w:t>
      </w:r>
    </w:p>
    <w:p w:rsidR="008C214E" w:rsidRPr="00EC4640" w:rsidRDefault="008C214E" w:rsidP="00EC4640">
      <w:pPr>
        <w:rPr>
          <w:rFonts w:ascii="Times New Roman" w:hAnsi="Times New Roman" w:cs="Times New Roman"/>
          <w:sz w:val="24"/>
          <w:szCs w:val="24"/>
        </w:rPr>
      </w:pPr>
      <w:r w:rsidRPr="00EC4640">
        <w:rPr>
          <w:rFonts w:ascii="Times New Roman" w:hAnsi="Times New Roman" w:cs="Times New Roman"/>
          <w:sz w:val="24"/>
          <w:szCs w:val="24"/>
        </w:rPr>
        <w:t xml:space="preserve">1) С 1 апреля 2024 года уведомление о начале деятельности можно подать только через Единый портал государственных услуг (ЕПГУ). Это нововведение закреплено постановлением Правительства РФ от 28.02.2024 № 219. Уведомить нужно не </w:t>
      </w:r>
      <w:proofErr w:type="gramStart"/>
      <w:r w:rsidRPr="00EC464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C4640">
        <w:rPr>
          <w:rFonts w:ascii="Times New Roman" w:hAnsi="Times New Roman" w:cs="Times New Roman"/>
          <w:sz w:val="24"/>
          <w:szCs w:val="24"/>
        </w:rPr>
        <w:t xml:space="preserve"> чем за 1 день до открытия заведения.</w:t>
      </w:r>
    </w:p>
    <w:p w:rsidR="008C214E" w:rsidRPr="00EC4640" w:rsidRDefault="008C214E" w:rsidP="00EC4640">
      <w:pPr>
        <w:rPr>
          <w:rFonts w:ascii="Times New Roman" w:hAnsi="Times New Roman" w:cs="Times New Roman"/>
          <w:sz w:val="24"/>
          <w:szCs w:val="24"/>
        </w:rPr>
      </w:pPr>
      <w:r w:rsidRPr="00EC4640">
        <w:rPr>
          <w:rFonts w:ascii="Times New Roman" w:hAnsi="Times New Roman" w:cs="Times New Roman"/>
          <w:sz w:val="24"/>
          <w:szCs w:val="24"/>
        </w:rPr>
        <w:t>2) При поступлении сведений о фактах осуществления юридическими лицами и индивидуальными предпринимателями коммерческой деятельности без представления уведомления о начале такой деятельности должностные лица Управления вправе инициировать проведение внепланового контрольного (надзорного)  мероприятия.</w:t>
      </w:r>
    </w:p>
    <w:p w:rsidR="008C214E" w:rsidRPr="00EC4640" w:rsidRDefault="008C214E" w:rsidP="00EC4640">
      <w:pPr>
        <w:rPr>
          <w:rFonts w:ascii="Times New Roman" w:hAnsi="Times New Roman" w:cs="Times New Roman"/>
          <w:sz w:val="24"/>
          <w:szCs w:val="24"/>
        </w:rPr>
      </w:pPr>
      <w:r w:rsidRPr="00EC4640">
        <w:rPr>
          <w:rFonts w:ascii="Times New Roman" w:hAnsi="Times New Roman" w:cs="Times New Roman"/>
          <w:sz w:val="24"/>
          <w:szCs w:val="24"/>
        </w:rPr>
        <w:t xml:space="preserve">3) С 1 марта 2025 года (по ФЗ №274) налоговая будет передавать в </w:t>
      </w:r>
      <w:proofErr w:type="spellStart"/>
      <w:r w:rsidRPr="00EC4640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EC4640">
        <w:rPr>
          <w:rFonts w:ascii="Times New Roman" w:hAnsi="Times New Roman" w:cs="Times New Roman"/>
          <w:sz w:val="24"/>
          <w:szCs w:val="24"/>
        </w:rPr>
        <w:t xml:space="preserve"> данные о начале работы новых заведений. Например, информацию о том, когда и где была зарегистрирована касса и пробит первый чек.</w:t>
      </w:r>
    </w:p>
    <w:p w:rsidR="008C214E" w:rsidRPr="00EC4640" w:rsidRDefault="008C214E" w:rsidP="00EC4640">
      <w:pPr>
        <w:rPr>
          <w:rFonts w:ascii="Times New Roman" w:hAnsi="Times New Roman" w:cs="Times New Roman"/>
          <w:sz w:val="24"/>
          <w:szCs w:val="24"/>
        </w:rPr>
      </w:pPr>
      <w:r w:rsidRPr="00EC4640">
        <w:rPr>
          <w:rFonts w:ascii="Times New Roman" w:hAnsi="Times New Roman" w:cs="Times New Roman"/>
          <w:sz w:val="24"/>
          <w:szCs w:val="24"/>
        </w:rPr>
        <w:t xml:space="preserve">Непредставление юридическим лицом или индивидуальным предпринимателем уведомления о начале осуществления предпринимательской деятельности либо осуществление </w:t>
      </w:r>
      <w:proofErr w:type="gramStart"/>
      <w:r w:rsidRPr="00EC4640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EC4640">
        <w:rPr>
          <w:rFonts w:ascii="Times New Roman" w:hAnsi="Times New Roman" w:cs="Times New Roman"/>
          <w:sz w:val="24"/>
          <w:szCs w:val="24"/>
        </w:rPr>
        <w:t xml:space="preserve"> лицами предпринимательской деятельности без его представления, в случае, если представление такого уведомления является обязательным, влечет наложение административного штрафа на должностных лиц в размере от семи тысяч до двенадцати тысяч рублей; на юридических лиц – от двадцати четырех тысяч </w:t>
      </w:r>
      <w:proofErr w:type="gramStart"/>
      <w:r w:rsidRPr="00EC46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C4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4640">
        <w:rPr>
          <w:rFonts w:ascii="Times New Roman" w:hAnsi="Times New Roman" w:cs="Times New Roman"/>
          <w:sz w:val="24"/>
          <w:szCs w:val="24"/>
        </w:rPr>
        <w:t>сорока</w:t>
      </w:r>
      <w:proofErr w:type="gramEnd"/>
      <w:r w:rsidRPr="00EC4640">
        <w:rPr>
          <w:rFonts w:ascii="Times New Roman" w:hAnsi="Times New Roman" w:cs="Times New Roman"/>
          <w:sz w:val="24"/>
          <w:szCs w:val="24"/>
        </w:rPr>
        <w:t xml:space="preserve"> восьми тысяч рублей.</w:t>
      </w:r>
    </w:p>
    <w:p w:rsidR="008C214E" w:rsidRPr="00EC4640" w:rsidRDefault="008C214E" w:rsidP="00EC4640">
      <w:pPr>
        <w:rPr>
          <w:rFonts w:ascii="Times New Roman" w:hAnsi="Times New Roman" w:cs="Times New Roman"/>
          <w:sz w:val="24"/>
          <w:szCs w:val="24"/>
        </w:rPr>
      </w:pPr>
      <w:r w:rsidRPr="00EC4640">
        <w:rPr>
          <w:rFonts w:ascii="Times New Roman" w:hAnsi="Times New Roman" w:cs="Times New Roman"/>
          <w:sz w:val="24"/>
          <w:szCs w:val="24"/>
        </w:rPr>
        <w:t>Как подать уведомление о начале осуществления деятельности через портал государственных услуг?</w:t>
      </w:r>
    </w:p>
    <w:p w:rsidR="008C214E" w:rsidRPr="00EC4640" w:rsidRDefault="008C214E" w:rsidP="00EC4640">
      <w:pPr>
        <w:rPr>
          <w:rFonts w:ascii="Times New Roman" w:hAnsi="Times New Roman" w:cs="Times New Roman"/>
          <w:sz w:val="24"/>
          <w:szCs w:val="24"/>
        </w:rPr>
      </w:pPr>
      <w:r w:rsidRPr="00EC4640">
        <w:rPr>
          <w:rFonts w:ascii="Times New Roman" w:hAnsi="Times New Roman" w:cs="Times New Roman"/>
          <w:sz w:val="24"/>
          <w:szCs w:val="24"/>
        </w:rPr>
        <w:t xml:space="preserve">Часто индивидуальные предприниматели звонят в </w:t>
      </w:r>
      <w:proofErr w:type="spellStart"/>
      <w:r w:rsidRPr="00EC4640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EC4640">
        <w:rPr>
          <w:rFonts w:ascii="Times New Roman" w:hAnsi="Times New Roman" w:cs="Times New Roman"/>
          <w:sz w:val="24"/>
          <w:szCs w:val="24"/>
        </w:rPr>
        <w:t xml:space="preserve"> с вопросом: как подать уведомление   о начале осуществления отдельных видов работ и услуг?</w:t>
      </w:r>
    </w:p>
    <w:p w:rsidR="008C214E" w:rsidRPr="00EC4640" w:rsidRDefault="008C214E" w:rsidP="00EC4640">
      <w:pPr>
        <w:rPr>
          <w:rFonts w:ascii="Times New Roman" w:hAnsi="Times New Roman" w:cs="Times New Roman"/>
          <w:sz w:val="24"/>
          <w:szCs w:val="24"/>
        </w:rPr>
      </w:pPr>
      <w:r w:rsidRPr="00EC4640">
        <w:rPr>
          <w:rFonts w:ascii="Times New Roman" w:hAnsi="Times New Roman" w:cs="Times New Roman"/>
          <w:sz w:val="24"/>
          <w:szCs w:val="24"/>
        </w:rPr>
        <w:t>Процесс подачи уведомления сегодня максимально прост. Для этого не нужно посещать офис Управления.</w:t>
      </w:r>
    </w:p>
    <w:p w:rsidR="008C214E" w:rsidRPr="00EC4640" w:rsidRDefault="008C214E" w:rsidP="00EC4640">
      <w:pPr>
        <w:rPr>
          <w:rFonts w:ascii="Times New Roman" w:hAnsi="Times New Roman" w:cs="Times New Roman"/>
          <w:sz w:val="24"/>
          <w:szCs w:val="24"/>
        </w:rPr>
      </w:pPr>
      <w:r w:rsidRPr="00EC4640">
        <w:rPr>
          <w:rFonts w:ascii="Times New Roman" w:hAnsi="Times New Roman" w:cs="Times New Roman"/>
          <w:sz w:val="24"/>
          <w:szCs w:val="24"/>
        </w:rPr>
        <w:t>Необходимо создать личный кабинет индивидуального предпринимателя/юридического лица в государственных услугах. Услуга доступна в разделе «Уведомление Роспотребнадзора» или выбрать услугу «Уведомление о начале предпринимательской деятельности» в разделе «Контроль Надзор». Для этого заполните электронную форму заявления. После его проверки и регистрации вы получите уведомление в Личном кабинете о регистрации в Реестре уведомлений.</w:t>
      </w:r>
    </w:p>
    <w:p w:rsidR="008C214E" w:rsidRPr="00EC4640" w:rsidRDefault="008C214E" w:rsidP="00EC4640">
      <w:pPr>
        <w:rPr>
          <w:rFonts w:ascii="Times New Roman" w:hAnsi="Times New Roman" w:cs="Times New Roman"/>
          <w:sz w:val="24"/>
          <w:szCs w:val="24"/>
        </w:rPr>
      </w:pPr>
      <w:r w:rsidRPr="00EC4640">
        <w:rPr>
          <w:rFonts w:ascii="Times New Roman" w:hAnsi="Times New Roman" w:cs="Times New Roman"/>
          <w:sz w:val="24"/>
          <w:szCs w:val="24"/>
        </w:rPr>
        <w:t>Понадобится квалифицированная электронная подпись руководителя компании или ИП. В уведомлении надо указать, чем будете заниматься, по какому адресу и когда начинаете деятельность. Если открываются несколько точек, уведомление надо подать на каждую.</w:t>
      </w:r>
    </w:p>
    <w:p w:rsidR="00CD2B5F" w:rsidRDefault="008C214E">
      <w:r w:rsidRPr="00EC4640">
        <w:rPr>
          <w:rFonts w:ascii="Times New Roman" w:hAnsi="Times New Roman" w:cs="Times New Roman"/>
          <w:sz w:val="24"/>
          <w:szCs w:val="24"/>
        </w:rPr>
        <w:t xml:space="preserve">Необходимо проверить и подтвердить данные юридического лица, индивидуального предпринимателя (название, ИНН, ОГРН); персональные данные (номер телефона, электронная почта). Информацию передают в </w:t>
      </w:r>
      <w:r w:rsidR="00EC4640" w:rsidRPr="00EC4640">
        <w:rPr>
          <w:rFonts w:ascii="Times New Roman" w:hAnsi="Times New Roman" w:cs="Times New Roman"/>
          <w:sz w:val="24"/>
          <w:szCs w:val="24"/>
        </w:rPr>
        <w:t>Управление</w:t>
      </w:r>
      <w:r w:rsidRPr="00EC4640">
        <w:rPr>
          <w:rFonts w:ascii="Times New Roman" w:hAnsi="Times New Roman" w:cs="Times New Roman"/>
          <w:sz w:val="24"/>
          <w:szCs w:val="24"/>
        </w:rPr>
        <w:t xml:space="preserve"> Роспотребнадзора</w:t>
      </w:r>
      <w:r w:rsidR="00EC4640" w:rsidRPr="00EC4640">
        <w:rPr>
          <w:rFonts w:ascii="Times New Roman" w:hAnsi="Times New Roman" w:cs="Times New Roman"/>
          <w:sz w:val="24"/>
          <w:szCs w:val="24"/>
        </w:rPr>
        <w:t xml:space="preserve"> по Республике Башкортостан</w:t>
      </w:r>
      <w:r w:rsidRPr="00EC4640">
        <w:rPr>
          <w:rFonts w:ascii="Times New Roman" w:hAnsi="Times New Roman" w:cs="Times New Roman"/>
          <w:sz w:val="24"/>
          <w:szCs w:val="24"/>
        </w:rPr>
        <w:t>! Чтобы специалисты могли связаться  с вами для уточнения сведений важно указать АКТУАЛЬНЫЕ ДАННЫЕ.</w:t>
      </w:r>
    </w:p>
    <w:sectPr w:rsidR="00CD2B5F" w:rsidSect="00130E9B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214E"/>
    <w:rsid w:val="000B6015"/>
    <w:rsid w:val="00130E9B"/>
    <w:rsid w:val="002D39E5"/>
    <w:rsid w:val="003C0E2A"/>
    <w:rsid w:val="00740EC5"/>
    <w:rsid w:val="008C214E"/>
    <w:rsid w:val="00B46342"/>
    <w:rsid w:val="00CD2B5F"/>
    <w:rsid w:val="00DD45D2"/>
    <w:rsid w:val="00E14C70"/>
    <w:rsid w:val="00EC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2025-03-13T03:59:00Z</dcterms:created>
  <dcterms:modified xsi:type="dcterms:W3CDTF">2025-03-13T03:59:00Z</dcterms:modified>
</cp:coreProperties>
</file>